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EE" w:rsidRPr="00DB4984" w:rsidRDefault="004C76EE" w:rsidP="004C76EE">
      <w:pPr>
        <w:widowControl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DB498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附件</w:t>
      </w:r>
      <w:r w:rsidRPr="00DB498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2</w:t>
      </w:r>
    </w:p>
    <w:p w:rsidR="004C76EE" w:rsidRPr="00DB4984" w:rsidRDefault="004C76EE" w:rsidP="004C76EE">
      <w:pPr>
        <w:widowControl/>
        <w:jc w:val="center"/>
        <w:rPr>
          <w:rFonts w:ascii="Times New Roman" w:eastAsia="长城大标宋体" w:hAnsi="Times New Roman"/>
          <w:bCs/>
          <w:color w:val="000000"/>
          <w:kern w:val="0"/>
          <w:sz w:val="44"/>
          <w:szCs w:val="44"/>
        </w:rPr>
      </w:pPr>
      <w:r w:rsidRPr="00DB4984">
        <w:rPr>
          <w:rFonts w:ascii="Times New Roman" w:eastAsia="长城大标宋体" w:hAnsi="Times New Roman"/>
          <w:bCs/>
          <w:color w:val="000000"/>
          <w:kern w:val="0"/>
          <w:sz w:val="44"/>
          <w:szCs w:val="44"/>
        </w:rPr>
        <w:t>新建梅州至龙川铁路项目（兴宁市段）用地拟征收土地</w:t>
      </w:r>
    </w:p>
    <w:p w:rsidR="004C76EE" w:rsidRPr="00DB4984" w:rsidRDefault="004C76EE" w:rsidP="004C76EE">
      <w:pPr>
        <w:widowControl/>
        <w:jc w:val="center"/>
        <w:rPr>
          <w:rFonts w:ascii="Times New Roman" w:eastAsia="长城大标宋体" w:hAnsi="Times New Roman"/>
          <w:bCs/>
          <w:color w:val="000000"/>
          <w:kern w:val="0"/>
          <w:sz w:val="44"/>
          <w:szCs w:val="44"/>
        </w:rPr>
      </w:pPr>
      <w:r w:rsidRPr="00DB4984">
        <w:rPr>
          <w:rFonts w:ascii="Times New Roman" w:eastAsia="长城大标宋体" w:hAnsi="Times New Roman"/>
          <w:bCs/>
          <w:color w:val="000000"/>
          <w:kern w:val="0"/>
          <w:sz w:val="44"/>
          <w:szCs w:val="44"/>
        </w:rPr>
        <w:t>权属、地类、面积汇总表</w:t>
      </w:r>
    </w:p>
    <w:p w:rsidR="004C76EE" w:rsidRPr="00DB4984" w:rsidRDefault="004C76EE" w:rsidP="009F1118">
      <w:pPr>
        <w:widowControl/>
        <w:jc w:val="right"/>
        <w:rPr>
          <w:rFonts w:ascii="Times New Roman" w:hAnsi="Times New Roman"/>
          <w:color w:val="000000"/>
          <w:kern w:val="0"/>
          <w:sz w:val="24"/>
        </w:rPr>
      </w:pPr>
      <w:r w:rsidRPr="00DB4984">
        <w:rPr>
          <w:rFonts w:ascii="Times New Roman" w:hAnsi="宋体"/>
          <w:color w:val="000000"/>
          <w:kern w:val="0"/>
          <w:sz w:val="24"/>
        </w:rPr>
        <w:t>单位：亩</w:t>
      </w:r>
    </w:p>
    <w:tbl>
      <w:tblPr>
        <w:tblW w:w="15454" w:type="dxa"/>
        <w:jc w:val="center"/>
        <w:tblInd w:w="-157" w:type="dxa"/>
        <w:tblLayout w:type="fixed"/>
        <w:tblLook w:val="04A0"/>
      </w:tblPr>
      <w:tblGrid>
        <w:gridCol w:w="2594"/>
        <w:gridCol w:w="1263"/>
        <w:gridCol w:w="1260"/>
        <w:gridCol w:w="1150"/>
        <w:gridCol w:w="1134"/>
        <w:gridCol w:w="873"/>
        <w:gridCol w:w="969"/>
        <w:gridCol w:w="1005"/>
        <w:gridCol w:w="1135"/>
        <w:gridCol w:w="1032"/>
        <w:gridCol w:w="1075"/>
        <w:gridCol w:w="936"/>
        <w:gridCol w:w="1028"/>
      </w:tblGrid>
      <w:tr w:rsidR="009F1118" w:rsidRPr="00DB4984" w:rsidTr="002C48F2">
        <w:trPr>
          <w:trHeight w:val="454"/>
          <w:tblHeader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权利人名称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18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占用</w:t>
            </w:r>
          </w:p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农用地面积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18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建设</w:t>
            </w:r>
          </w:p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用地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18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未利</w:t>
            </w:r>
          </w:p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用地</w:t>
            </w:r>
          </w:p>
        </w:tc>
      </w:tr>
      <w:tr w:rsidR="009F1118" w:rsidRPr="00DB4984" w:rsidTr="002C48F2">
        <w:trPr>
          <w:trHeight w:val="454"/>
          <w:tblHeader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耕地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园地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林地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18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养殖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水面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18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其他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1118" w:rsidRPr="00DB4984" w:rsidTr="002C48F2">
        <w:trPr>
          <w:trHeight w:val="454"/>
          <w:tblHeader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水田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水浇地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旱地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4C76E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福兴街道梅子村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长四经济合作社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13.4910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13.4910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13.4910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梅子村小计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13.4910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13.4910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13.4910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福兴街道小计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13.4910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13.4910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13.4910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1202E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刁坊镇贵峰村洋二</w:t>
            </w:r>
          </w:p>
          <w:p w:rsidR="004C76EE" w:rsidRPr="00DB4984" w:rsidRDefault="004C76EE" w:rsidP="001202E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3.6855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3.6855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3.1740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3.1740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0.5100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刁坊镇贵峰村洋一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洋二经济合作社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19.8675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19.8675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0.0150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19.8495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贵峰村小计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23.5530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23.5530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3.1890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3.1890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19.8510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0.5130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刁坊镇新建村巫屋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3.8970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3.8970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3.8970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新建村小计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3.8970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3.8970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3.8970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2C48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刁坊镇新坪塘村下刘一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2C48F2">
            <w:pPr>
              <w:widowControl/>
              <w:ind w:leftChars="-30" w:left="-63" w:rightChars="-30" w:righ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下刘二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下刘三经济合作社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6.1245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4.9335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0.6045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0.5865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刁坊镇新坪塘村下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6.1755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6.1755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6.1755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新坪塘经济联合社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35.4015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33.3270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24.0000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6.9795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2.3475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2.0745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刁坊镇新坪塘村下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10.0125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10.0125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10.0035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坜背经济合作社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17.9925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17.9925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17.9520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上马经济合作社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53.8320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53.3925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18.5850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18.5850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32.8875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1.9200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0.4395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上刘经济合作社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36.2550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36.2550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4.1085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4.1085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31.7220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0.4245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刁坊镇新坪塘村成美一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成美二经济合作社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11.4150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10.9860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3.7755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6.5775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0.6330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0.4290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新坪塘村小计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177.2085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174.2655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31.4025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31.4025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129.9225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6.9795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5.9610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0.8685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2.0745</w:t>
            </w:r>
          </w:p>
        </w:tc>
      </w:tr>
      <w:tr w:rsidR="009F1118" w:rsidRPr="00DB4984" w:rsidTr="00280B5E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刁坊镇周兴村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周兴经济联合社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12.8220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12.8190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12.7530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0.0570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0.0030</w:t>
            </w:r>
          </w:p>
        </w:tc>
      </w:tr>
      <w:tr w:rsidR="009F1118" w:rsidRPr="00DB4984" w:rsidTr="00280B5E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刁坊镇周兴村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下新经济合作社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4.9755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4.9755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4.9560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刁坊镇周兴村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上新经济合作社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6.3330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6.3330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6.0060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6.0060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0.1590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0.1680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刁坊镇周兴村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老罗经济合作社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1.0140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0.8130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周兴村小计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25.1445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25.1415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11.1720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11.1720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13.5660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0.1590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0.2445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0.0030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河塘岭经济联合社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1.3005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1.2945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0.0270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0.4485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0.8160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0.0060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花刁经济合作社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2.8575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1.6920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0.6525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0.9330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1.1655</w:t>
            </w:r>
          </w:p>
        </w:tc>
      </w:tr>
      <w:tr w:rsidR="009F1118" w:rsidRPr="00DB4984" w:rsidTr="002C48F2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花新经济合作社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0.4335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0.4305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0.0540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lastRenderedPageBreak/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二圳经济合作社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0.6900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0.5895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0.0570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龟形经济合作社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4.9110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4.9110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4.8240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4.8240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0.0870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屋头经济合作社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4.7685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4.4010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3.0765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1.1490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0.1755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0.3675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4.8975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4.8975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4.7640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4.7640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0.1335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池子屋经济合作社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4.6875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4.6875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3.6135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3.6135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1.0695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鲤形屋一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鲤形屋二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鲤形屋三经济合作社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3.9720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3.9720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3.7500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0.2220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刁坊镇河塘岭村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杨屋经济合作社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6.0735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6.0735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5.9445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5.9445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0.0930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河塘岭村小计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34.6455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33.0525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27.2220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26.1390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1.0830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1.9740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2.3145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1.5420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0.3675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1.2255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刁坊镇刁潭村红一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1.6455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1.6380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0.2970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0.2970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1.3410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0.0075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向明经济合作社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4.3035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4.3035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4.1685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4.1685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0.0765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0.0570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8.8395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4.5480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4.1550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3.4395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0.7155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0.1680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0.1080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0.1170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2.6970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1.5945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蚌联经济合作社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5.4240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5.4240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1.0350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3.9285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0.4605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卢陈经济合作社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2.6835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2.5980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2.5590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1.9695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0.5895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0.0855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卢屋经济合作社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1.5225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1.4595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1.4595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1.4595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0.0630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何陈经济合作社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6.2880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6.2880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5.2500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1.9380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3.3120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0.7890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0.2160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刁坊镇刁潭村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刁潭经济联合社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0.6255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0.1185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0.1185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0.0660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0.4410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刁潭村小计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31.3320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26.3775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22.8525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14.0100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8.8425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2.7600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0.4005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0.3645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2.9115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2.0430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刁坊镇金银村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金银经济联合社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0.9165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0.9165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0.2880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0.2940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0.3330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刁坊镇金银村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何屋经济合作社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12.8235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12.8235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7.2195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5.5830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1.6365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5.2260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0.2205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0.1575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刁坊镇金银村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岭尾经济合作社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22.4385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22.4385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20.0745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20.0730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1.8555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0.4305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0.0780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刁坊镇金银村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上岭经济合作社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23.8980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23.8980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23.5470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23.5470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0.0165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0.3345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刁坊镇金银村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大桥围经济合作社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13.2720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13.2720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11.0160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7.6905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3.3255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2.1285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0.1275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刁坊镇金银村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新寺经济合作社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2.9925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2.9925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2.9925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2.9925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金银村小计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76.3410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76.3410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65.4315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60.1740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5.2575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9.2115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0.6675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1.0305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刁坊镇新光村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杜曾屋经济合作社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1.6575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1.6575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1.6575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刁坊镇新光村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厂下屋经济合作社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0.7410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0.7410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0.5115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0.2295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新光村小计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2.3985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2.3985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2.1690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2.1690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0.2295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刁坊镇小计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374.5200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365.0265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163.4385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145.0665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18.3720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181.1820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10.5210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9.8850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4.1475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5.3460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EF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lastRenderedPageBreak/>
              <w:t>坭陂镇新岭村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新岭经济联合社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3.1065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3.1065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0.0810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3.0255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坭陂镇新岭村丘四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丘五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丘六经济合作社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32.6670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32.6670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28.3170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7.4085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20.9085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3.0645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1.2855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坭陂镇新岭村刁一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刁三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刁四经济合作社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41.2725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38.5245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32.1060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28.3095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3.7965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5.0295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1.3890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0.9105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1.8375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潘廖二十经济合作社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29.6655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29.6655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28.9665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28.9665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0.6990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2C48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坭陂镇新岭村第二十四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</w:p>
          <w:p w:rsidR="004C76EE" w:rsidRPr="00DB4984" w:rsidRDefault="004C76EE" w:rsidP="002C48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二十五经济合作社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23.5440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23.5440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23.5440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23.3715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0.1725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坭陂镇新岭村潘廖二十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二十一经济合作社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0.8445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0.8445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0.8445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0.8445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坭陂镇新岭村第二十二经济合作社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25.5660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25.5660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24.3105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21.3915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2.9190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1.2555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坭陂镇新岭村潘廖二十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第二十二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第二十三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第二十四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二十五经济合作社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4.4385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4.4385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4.4190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坭陂镇新岭村第二十三经济合作社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4.8225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4.8225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4.4250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0.0405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0.3570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新岭村小计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165.9270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163.1790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147.0735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114.8175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32.2560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8.0940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8.0115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0.9105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1.8375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坭陂镇陂新村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陂新经济联合社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3.6810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3.6810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3.0555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0.6255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坭陂镇陂新村大窝里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细窝里经济合作社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2.5710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2.5710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2.5710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2.5710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坭陂镇陂新村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柳塘经济合作社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24.3810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23.3190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15.2175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14.0880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1.1295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4.6065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2.6160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0.8790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1.0620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坭陂镇陂新村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细窝里经济合作社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39.9225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39.9225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37.5540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37.5540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2.3580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坭陂镇陂新村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余屋经济合作社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23.0115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23.0115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21.4950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9.1365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12.3585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1.5165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陂新村小计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93.5670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92.5050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79.8930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66.4050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1.1295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12.3585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4.6155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2.6175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5.3790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1.0620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坭陂镇东红村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布地下屋经济合作社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0.0135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0.4740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坭陂镇东红村布地下屋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布地上屋经济合作社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7.3740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7.3740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6.6000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0.7080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0.0660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东红村小计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7.8615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7.3740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6.6000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0.7080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0.0660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0.0135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0.4740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坭陂镇东联村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东联经济联合社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0.1635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0.1635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0.1635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坭陂镇东联村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简田上经济合作社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5.6505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5.6505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2.7330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2.7330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2.7615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0.1560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坭陂镇东联村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蛇头咀经济合作社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4.1550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0.8790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0.8040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0.0750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3.2760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坭陂镇东联村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陶下经济合作社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5.7225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5.7225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3.9420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3.9420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1.7430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坭陂镇东联村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顺昌经济合作社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3.0795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3.0795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1.9050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1.8075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0.0975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1.1745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2C48F2">
        <w:trPr>
          <w:trHeight w:val="45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东联村小计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18.7710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15.4950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9.3840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9.2865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0.0975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5.8425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0.2685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3.2760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禾头岭黄屋经济合作社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13.1415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13.1175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1.6950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11.1675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0.0375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0.1275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0.0240</w:t>
            </w:r>
          </w:p>
        </w:tc>
      </w:tr>
      <w:tr w:rsidR="009F1118" w:rsidRPr="00DB4984" w:rsidTr="00280B5E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55" w:rsidRPr="00DB4984" w:rsidRDefault="004C76EE" w:rsidP="00E01A55">
            <w:pPr>
              <w:widowControl/>
              <w:ind w:leftChars="-30" w:left="-63" w:rightChars="-30" w:righ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兴宁市坭陂镇禾头岭刘屋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禾头岭廖屋经济合作社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6.2625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5.1405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0.1740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1.2945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3.5985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0.0735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1.1220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lastRenderedPageBreak/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禾头岭刘屋经济合作社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14.4120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13.0215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4.5885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1.8690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2.7195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1.3845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7.0185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1.3905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禾头岭廖屋经济合作社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10.6395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9.4080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7.9410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3.9075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4.0335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1.4640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1.2315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黄竹塘经济合作社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0.1590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0.1200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天元屋经济合作社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1.1940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1.1940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1.1940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杨茔下经济合作社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9.4425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7.4700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4.4175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1.5885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1.2405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0.2235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1.9725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兴宁市坭陂镇刘张队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新云合四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新云合五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寨下李屋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天元屋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禾头岭廖屋经济合作社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9.5340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9.5340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3.0165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3.0165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6.5175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刘张队经济合作社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2.1525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1.5930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1.5930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0.3885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0.1710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新云合四经济合作社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6.0570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6.0570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3.4050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3.4050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2.3835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0.2685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老云合经济合作社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0.9255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0.9255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0.8610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0.0645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陈屋窝下屋经济合作社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5.1540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4.5375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4.5210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3.2160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1.3050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0.6165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南方村小计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79.0740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72.7170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33.5565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21.5010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12.0555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0.0900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16.4640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6.6525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15.9540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6.3570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坭陂镇陂宁村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田心经济合作社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0.8115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0.8115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0.0225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0.7875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陂宁村小计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0.8115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0.8115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0.0225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0.7875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兴宁市坭陂镇陂宁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南方经济联合社争议地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6.8535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5.7570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5.7570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1.0965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陂宁村、南方村小计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6.8535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5.7570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5.7570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1.0965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坭陂镇小计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372.8655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357.8385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276.5295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218.6325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1.2270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56.6700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0.0900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36.4260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15.1125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29.6805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1.9860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13.0410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朱屋经济合作社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10.9905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10.9905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10.9905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何屋经济合作社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3.6915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3.6915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3.6915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移民经济合作社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19.5030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19.5030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19.0785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0.4185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锦洞经济联合社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15.6180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15.6180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10.6380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4.4640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0.5145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25.8360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25.8360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1.8795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23.1075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0.8490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江屋经济合作社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3.3645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3.3645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2.7450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2.7450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0.0210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0.5985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永和镇锦洞村虎一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虎二经济合作社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13.0470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13.0470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13.0395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大屋经济合作社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4.7535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4.7535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0.7185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0.7185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3.9195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0.1155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永和镇锦洞村新寨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老寨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石仔咀经济合作社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29.6595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29.6595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29.6595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新寨经济合作社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8.6550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8.6550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1.6365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6.6450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0.3735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老寨经济合作社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2.2455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1.3485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0.3735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0.7245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0.0990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0.1515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0.8970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lastRenderedPageBreak/>
              <w:t>永和镇锦洞村新寨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老寨经济合作社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1.7325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1.0650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0.7470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0.3180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0.6675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永和镇锦洞村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虎二经济合作社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3.5850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3.5850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3.0870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0.4965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24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锦洞村小计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142.6815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141.1170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11.1765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10.0785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0.3735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0.7245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121.5390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4.5645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3.8370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1.5645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永和镇长新村桐一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桐二经济合作社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31.8615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30.3120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6.2580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6.2580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6.9060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16.1880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0.9600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1.5495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长新村小计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31.8615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30.3120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6.2580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6.2580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6.9060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16.1880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0.9600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1.5495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永和镇小计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174.5430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171.4290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17.4345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16.3365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0.3735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0.7245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6.9060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137.7270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4.5645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4.7970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1.5645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1.5495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官亭经济联合社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6.6000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6.4995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0.1005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圩下第四经济合作社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28.3710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28.3710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1.2360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1.2360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26.5995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0.5355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圩下第三经济合作社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25.8015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25.8015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25.7985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圩下第五经济合作社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16.7055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16.7055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0.8190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3.2805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11.9985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0.4710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0.1365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圩下第二经济合作社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3.7320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3.7320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3.7320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务坑第五经济合作社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9.3450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9.3450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4.4310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4.9140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务坑第四经济合作社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9.4590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9.4590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2.0205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2.0205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1.3245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5.0940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0.7440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0.2760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2C48F2">
            <w:pPr>
              <w:widowControl/>
              <w:ind w:leftChars="-30" w:left="-63" w:rightChars="-30" w:right="-63"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径南镇官亭村务坑第一</w:t>
            </w:r>
            <w:r w:rsidRPr="00DB4984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务坑第二</w:t>
            </w:r>
            <w:r w:rsidRPr="00DB4984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务坑第三经济合作社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6.9585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6.9585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2.0685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4.8060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0.0840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径南镇官亭村务坑第一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务坑第二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务坑第三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务坑第四经济合作社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2.3280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1.8015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1.7490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0.0525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0.5265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径南镇官亭村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圩下第一经济合作社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0.8910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0.8910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0.7665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0.7665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0.1185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官亭村小计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110.1915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109.6650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4.8450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4.8450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11.1090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91.1925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1.2150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1.3035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0.5265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102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径南镇东升村下坪第一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下坪第二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下坪第三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下坪</w:t>
            </w:r>
            <w:r w:rsidRPr="00DB4984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第四</w:t>
            </w:r>
            <w:r w:rsidRPr="00DB4984">
              <w:rPr>
                <w:rFonts w:ascii="Times New Roman" w:hAnsi="Times New Roman"/>
                <w:color w:val="000000"/>
                <w:spacing w:val="-8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下坪第五经济合作社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13.4505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13.4175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13.4175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0.0330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径南镇东升村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下坪第二经济合作社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3.7320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3.7290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径南镇东升村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下坪第五经济合作社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0.7065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0.7065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0.6045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东升村小计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17.8890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14.1270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0.6045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0.6045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13.4250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0.0975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3.7620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0.4515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0.4515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0.4170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0.4170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0.0315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28.4910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28.4910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2.1960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2.1960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7.8240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18.3555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0.1155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0.8055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0.8055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0.0660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0.0360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0.6540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0.0435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径南镇黄坑村黄坑第一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黄坑第三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0.2760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0.2760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0.2640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0.0120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lastRenderedPageBreak/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1.0110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1.0110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0.7980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0.2130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黄坑第四经济合作社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13.5195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13.5195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4.7505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4.7505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1.6290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6.8625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0.2775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径南镇黄坑村岭下第二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岭下第三经济合作社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10.9140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10.9140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0.4620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3.5685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6.8355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0.0480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岭下第四经济合作社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27.6450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27.6450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3.5265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3.5265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13.9785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9.3090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0.8310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68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径南镇黄坑村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岭下第三经济合作社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12.5355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12.5355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0.8985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5.1465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6.3975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1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黄坑村小计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95.6925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95.6925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13.0980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13.0980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32.4795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47.8515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2.2635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宋体"/>
                <w:color w:val="000000"/>
                <w:kern w:val="0"/>
                <w:szCs w:val="21"/>
              </w:rPr>
              <w:t>章峰经济联合社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24.9765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24.4215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22.2945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2.1180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0.5550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第二经济合作社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37.1070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22.8780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11.2125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11.2125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3.4605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7.0455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1.1595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14.2290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8.6070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1.6125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1.6080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6.9945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径南镇章峰村第二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11.1000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10.8690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10.6545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0.2115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0.2310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径南镇章峰村第二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3.8880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3.8820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第三经济合作社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34.7850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34.7070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1.8345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1.2045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0.6300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0.1680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32.6085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0.0960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0.0735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第十六经济合作社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9.6540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8.8500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8.8500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0.8040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第一经济合作社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0.0285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第五经济合作社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16.0395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16.0395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4.0725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3.5115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0.5610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11.2965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0.6705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第十四经济合作社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3.0135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3.0135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3.0135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第六经济合作社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10.2225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9.8685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1.0890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8.5830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0.1935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0.3540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73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F2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径南镇章峰村第五</w:t>
            </w: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;</w:t>
            </w:r>
          </w:p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第六经济合作社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2.6475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2.6475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2.3640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2.3640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0.2835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color w:val="000000"/>
                <w:kern w:val="0"/>
                <w:szCs w:val="21"/>
              </w:rPr>
              <w:t>0.0000</w:t>
            </w:r>
          </w:p>
        </w:tc>
      </w:tr>
      <w:tr w:rsidR="009F1118" w:rsidRPr="00DB4984" w:rsidTr="0093083F">
        <w:trPr>
          <w:trHeight w:val="56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章峰村小计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162.0690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138.7950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20.5935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19.3995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1.1940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18.1695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95.5110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4.5210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1.1910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22.0830</w:t>
            </w:r>
          </w:p>
        </w:tc>
      </w:tr>
      <w:tr w:rsidR="009F1118" w:rsidRPr="00DB4984" w:rsidTr="0093083F">
        <w:trPr>
          <w:trHeight w:val="56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径南镇小计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385.8420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358.2795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39.1410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37.9470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1.1940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61.7580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247.9800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1.2150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8.1855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1.7175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25.8450</w:t>
            </w:r>
          </w:p>
        </w:tc>
      </w:tr>
      <w:tr w:rsidR="009F1118" w:rsidRPr="00DB4984" w:rsidTr="0093083F">
        <w:trPr>
          <w:trHeight w:val="567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1321.2615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1266.0645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496.5435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417.9825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1.6005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76.9605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68.7540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616.8060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31.4130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4C76E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52.5480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9.4155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EE" w:rsidRPr="00DB4984" w:rsidRDefault="004C76EE" w:rsidP="009F111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DB498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45.7815</w:t>
            </w:r>
          </w:p>
        </w:tc>
      </w:tr>
    </w:tbl>
    <w:p w:rsidR="004C76EE" w:rsidRPr="00DB4984" w:rsidRDefault="004C76EE" w:rsidP="004C76EE">
      <w:pPr>
        <w:jc w:val="left"/>
        <w:rPr>
          <w:rFonts w:ascii="Times New Roman" w:eastAsia="仿宋_GB2312" w:hAnsi="Times New Roman"/>
          <w:sz w:val="36"/>
          <w:szCs w:val="36"/>
        </w:rPr>
      </w:pPr>
    </w:p>
    <w:sectPr w:rsidR="004C76EE" w:rsidRPr="00DB4984" w:rsidSect="001B2502">
      <w:footerReference w:type="default" r:id="rId7"/>
      <w:pgSz w:w="16840" w:h="23814" w:code="8"/>
      <w:pgMar w:top="209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EF" w:rsidRDefault="001202EF" w:rsidP="003141CC">
      <w:r>
        <w:separator/>
      </w:r>
    </w:p>
  </w:endnote>
  <w:endnote w:type="continuationSeparator" w:id="0">
    <w:p w:rsidR="001202EF" w:rsidRDefault="001202EF" w:rsidP="0031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大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5112"/>
      <w:docPartObj>
        <w:docPartGallery w:val="Page Numbers (Bottom of Page)"/>
        <w:docPartUnique/>
      </w:docPartObj>
    </w:sdtPr>
    <w:sdtContent>
      <w:p w:rsidR="001202EF" w:rsidRDefault="001202EF" w:rsidP="001B2502">
        <w:pPr>
          <w:pStyle w:val="a5"/>
          <w:jc w:val="center"/>
        </w:pPr>
        <w:r w:rsidRPr="001B2502">
          <w:rPr>
            <w:rFonts w:ascii="Times New Roman" w:hAnsi="Times New Roman"/>
            <w:sz w:val="28"/>
            <w:szCs w:val="28"/>
          </w:rPr>
          <w:t>—</w:t>
        </w:r>
        <w:r w:rsidR="00F24D22" w:rsidRPr="001B2502">
          <w:rPr>
            <w:rFonts w:ascii="Times New Roman" w:hAnsi="Times New Roman"/>
            <w:sz w:val="28"/>
            <w:szCs w:val="28"/>
          </w:rPr>
          <w:fldChar w:fldCharType="begin"/>
        </w:r>
        <w:r w:rsidRPr="001B25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F24D22" w:rsidRPr="001B2502">
          <w:rPr>
            <w:rFonts w:ascii="Times New Roman" w:hAnsi="Times New Roman"/>
            <w:sz w:val="28"/>
            <w:szCs w:val="28"/>
          </w:rPr>
          <w:fldChar w:fldCharType="separate"/>
        </w:r>
        <w:r w:rsidR="008D0978" w:rsidRPr="008D0978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="00F24D22" w:rsidRPr="001B2502">
          <w:rPr>
            <w:rFonts w:ascii="Times New Roman" w:hAnsi="Times New Roman"/>
            <w:sz w:val="28"/>
            <w:szCs w:val="28"/>
          </w:rPr>
          <w:fldChar w:fldCharType="end"/>
        </w:r>
        <w:r w:rsidRPr="001B2502"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EF" w:rsidRDefault="001202EF" w:rsidP="003141CC">
      <w:r>
        <w:separator/>
      </w:r>
    </w:p>
  </w:footnote>
  <w:footnote w:type="continuationSeparator" w:id="0">
    <w:p w:rsidR="001202EF" w:rsidRDefault="001202EF" w:rsidP="00314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7751A"/>
    <w:rsid w:val="00001D25"/>
    <w:rsid w:val="000177A9"/>
    <w:rsid w:val="00053FD2"/>
    <w:rsid w:val="0008047E"/>
    <w:rsid w:val="00094D9E"/>
    <w:rsid w:val="000A3117"/>
    <w:rsid w:val="000B732C"/>
    <w:rsid w:val="000C6B5F"/>
    <w:rsid w:val="000D52EA"/>
    <w:rsid w:val="000F5FD7"/>
    <w:rsid w:val="0010528B"/>
    <w:rsid w:val="0011430A"/>
    <w:rsid w:val="001202EF"/>
    <w:rsid w:val="00162081"/>
    <w:rsid w:val="0016355A"/>
    <w:rsid w:val="00164992"/>
    <w:rsid w:val="00172755"/>
    <w:rsid w:val="00176A92"/>
    <w:rsid w:val="001927B0"/>
    <w:rsid w:val="001B0598"/>
    <w:rsid w:val="001B2502"/>
    <w:rsid w:val="001D28EC"/>
    <w:rsid w:val="001E22A5"/>
    <w:rsid w:val="00223D17"/>
    <w:rsid w:val="00246DF9"/>
    <w:rsid w:val="00253D07"/>
    <w:rsid w:val="00255C42"/>
    <w:rsid w:val="002624D8"/>
    <w:rsid w:val="00280B5E"/>
    <w:rsid w:val="00292CF8"/>
    <w:rsid w:val="0029549D"/>
    <w:rsid w:val="002B5750"/>
    <w:rsid w:val="002B7DCC"/>
    <w:rsid w:val="002C48F2"/>
    <w:rsid w:val="002F7CE8"/>
    <w:rsid w:val="003141CC"/>
    <w:rsid w:val="003458F2"/>
    <w:rsid w:val="00356FA0"/>
    <w:rsid w:val="00357E08"/>
    <w:rsid w:val="003B4EF7"/>
    <w:rsid w:val="003E19C2"/>
    <w:rsid w:val="003F2BC8"/>
    <w:rsid w:val="00413684"/>
    <w:rsid w:val="00443DD0"/>
    <w:rsid w:val="00460825"/>
    <w:rsid w:val="00470FE6"/>
    <w:rsid w:val="00473735"/>
    <w:rsid w:val="004A573B"/>
    <w:rsid w:val="004C5B7B"/>
    <w:rsid w:val="004C76EE"/>
    <w:rsid w:val="004E5024"/>
    <w:rsid w:val="005100A3"/>
    <w:rsid w:val="00534567"/>
    <w:rsid w:val="00586118"/>
    <w:rsid w:val="005B2F75"/>
    <w:rsid w:val="005C66E7"/>
    <w:rsid w:val="00615804"/>
    <w:rsid w:val="00617B4F"/>
    <w:rsid w:val="00650E2B"/>
    <w:rsid w:val="00656404"/>
    <w:rsid w:val="006838C5"/>
    <w:rsid w:val="006A703B"/>
    <w:rsid w:val="006B2017"/>
    <w:rsid w:val="006D58AF"/>
    <w:rsid w:val="006E3152"/>
    <w:rsid w:val="007108AA"/>
    <w:rsid w:val="00726DB6"/>
    <w:rsid w:val="00751ECB"/>
    <w:rsid w:val="0076414E"/>
    <w:rsid w:val="00765D58"/>
    <w:rsid w:val="00770312"/>
    <w:rsid w:val="00776A0A"/>
    <w:rsid w:val="007F27C4"/>
    <w:rsid w:val="007F3C31"/>
    <w:rsid w:val="00800901"/>
    <w:rsid w:val="00801A30"/>
    <w:rsid w:val="008065FC"/>
    <w:rsid w:val="0081436D"/>
    <w:rsid w:val="008206D2"/>
    <w:rsid w:val="00833CB9"/>
    <w:rsid w:val="00880D56"/>
    <w:rsid w:val="00882745"/>
    <w:rsid w:val="008840AE"/>
    <w:rsid w:val="008907FC"/>
    <w:rsid w:val="008D0978"/>
    <w:rsid w:val="008E0C15"/>
    <w:rsid w:val="0090104A"/>
    <w:rsid w:val="00901916"/>
    <w:rsid w:val="00902938"/>
    <w:rsid w:val="0093083F"/>
    <w:rsid w:val="00931FF1"/>
    <w:rsid w:val="00947606"/>
    <w:rsid w:val="00996756"/>
    <w:rsid w:val="009B662E"/>
    <w:rsid w:val="009B6AFA"/>
    <w:rsid w:val="009C3223"/>
    <w:rsid w:val="009C3FE0"/>
    <w:rsid w:val="009F1118"/>
    <w:rsid w:val="00A06207"/>
    <w:rsid w:val="00A303E7"/>
    <w:rsid w:val="00A320B0"/>
    <w:rsid w:val="00A35145"/>
    <w:rsid w:val="00A642D9"/>
    <w:rsid w:val="00AA32DE"/>
    <w:rsid w:val="00AE020B"/>
    <w:rsid w:val="00B15821"/>
    <w:rsid w:val="00B16F25"/>
    <w:rsid w:val="00B61CF4"/>
    <w:rsid w:val="00B623B8"/>
    <w:rsid w:val="00B64F1F"/>
    <w:rsid w:val="00B86D56"/>
    <w:rsid w:val="00B92C30"/>
    <w:rsid w:val="00BA17BF"/>
    <w:rsid w:val="00BA4168"/>
    <w:rsid w:val="00C0333C"/>
    <w:rsid w:val="00C239EE"/>
    <w:rsid w:val="00C52AA8"/>
    <w:rsid w:val="00C62B94"/>
    <w:rsid w:val="00C756A2"/>
    <w:rsid w:val="00D034C1"/>
    <w:rsid w:val="00D37E19"/>
    <w:rsid w:val="00D53A69"/>
    <w:rsid w:val="00D905E8"/>
    <w:rsid w:val="00DA100F"/>
    <w:rsid w:val="00DA4199"/>
    <w:rsid w:val="00DB4984"/>
    <w:rsid w:val="00DC20D2"/>
    <w:rsid w:val="00E01A55"/>
    <w:rsid w:val="00E4070E"/>
    <w:rsid w:val="00E9268E"/>
    <w:rsid w:val="00EA3467"/>
    <w:rsid w:val="00EB4676"/>
    <w:rsid w:val="00EF13FE"/>
    <w:rsid w:val="00F24D22"/>
    <w:rsid w:val="00F305C0"/>
    <w:rsid w:val="00F45156"/>
    <w:rsid w:val="00F832E1"/>
    <w:rsid w:val="00FD1FFB"/>
    <w:rsid w:val="01936D1C"/>
    <w:rsid w:val="02883D14"/>
    <w:rsid w:val="03DE07D1"/>
    <w:rsid w:val="0407751A"/>
    <w:rsid w:val="049700C0"/>
    <w:rsid w:val="04B13AE5"/>
    <w:rsid w:val="06D35251"/>
    <w:rsid w:val="06D85262"/>
    <w:rsid w:val="07475AB4"/>
    <w:rsid w:val="07606440"/>
    <w:rsid w:val="076A3E2D"/>
    <w:rsid w:val="07C75531"/>
    <w:rsid w:val="081C4E14"/>
    <w:rsid w:val="08246C85"/>
    <w:rsid w:val="091012DE"/>
    <w:rsid w:val="091B07AB"/>
    <w:rsid w:val="092D3AE1"/>
    <w:rsid w:val="096963B1"/>
    <w:rsid w:val="0972537C"/>
    <w:rsid w:val="0A7771B8"/>
    <w:rsid w:val="0AB51CF8"/>
    <w:rsid w:val="0AD10DFD"/>
    <w:rsid w:val="0BEA018C"/>
    <w:rsid w:val="0BEF5293"/>
    <w:rsid w:val="0CEE2E52"/>
    <w:rsid w:val="0DE97BFE"/>
    <w:rsid w:val="0EFB62DB"/>
    <w:rsid w:val="0FA5758A"/>
    <w:rsid w:val="110362D1"/>
    <w:rsid w:val="11622981"/>
    <w:rsid w:val="1181708A"/>
    <w:rsid w:val="11CF49CB"/>
    <w:rsid w:val="122A44D7"/>
    <w:rsid w:val="12651261"/>
    <w:rsid w:val="129C7874"/>
    <w:rsid w:val="13CE6153"/>
    <w:rsid w:val="14534470"/>
    <w:rsid w:val="149E6CF6"/>
    <w:rsid w:val="14DF4A69"/>
    <w:rsid w:val="150D1BF9"/>
    <w:rsid w:val="165053FF"/>
    <w:rsid w:val="16C830DC"/>
    <w:rsid w:val="16E242A6"/>
    <w:rsid w:val="1705632D"/>
    <w:rsid w:val="174408F5"/>
    <w:rsid w:val="175E454A"/>
    <w:rsid w:val="175F09CC"/>
    <w:rsid w:val="18A7532F"/>
    <w:rsid w:val="191B75C6"/>
    <w:rsid w:val="19D3116F"/>
    <w:rsid w:val="1A3A180A"/>
    <w:rsid w:val="1B2F01A6"/>
    <w:rsid w:val="1B580737"/>
    <w:rsid w:val="1BC861F5"/>
    <w:rsid w:val="1C5B7B45"/>
    <w:rsid w:val="1D65740F"/>
    <w:rsid w:val="1FAF3F47"/>
    <w:rsid w:val="20841C7D"/>
    <w:rsid w:val="21060A81"/>
    <w:rsid w:val="211A7F54"/>
    <w:rsid w:val="21DE3977"/>
    <w:rsid w:val="22083E37"/>
    <w:rsid w:val="22256567"/>
    <w:rsid w:val="22335482"/>
    <w:rsid w:val="227D36C7"/>
    <w:rsid w:val="2285578A"/>
    <w:rsid w:val="22F23951"/>
    <w:rsid w:val="24B75EB1"/>
    <w:rsid w:val="24FC7D3C"/>
    <w:rsid w:val="25943E77"/>
    <w:rsid w:val="26280562"/>
    <w:rsid w:val="27760BFC"/>
    <w:rsid w:val="2A763500"/>
    <w:rsid w:val="2A780330"/>
    <w:rsid w:val="2A7F4DA6"/>
    <w:rsid w:val="2AB41AFD"/>
    <w:rsid w:val="2C3D1718"/>
    <w:rsid w:val="2D5B0F1D"/>
    <w:rsid w:val="2D5F4472"/>
    <w:rsid w:val="2E3370F1"/>
    <w:rsid w:val="2ED8667D"/>
    <w:rsid w:val="2F7E0D4F"/>
    <w:rsid w:val="30D264FC"/>
    <w:rsid w:val="30DF7B1A"/>
    <w:rsid w:val="30F962B4"/>
    <w:rsid w:val="32F852D8"/>
    <w:rsid w:val="33702804"/>
    <w:rsid w:val="34A57025"/>
    <w:rsid w:val="35510E2B"/>
    <w:rsid w:val="35C32000"/>
    <w:rsid w:val="37103AAB"/>
    <w:rsid w:val="376139FA"/>
    <w:rsid w:val="37712D7B"/>
    <w:rsid w:val="388E48F5"/>
    <w:rsid w:val="38F15FA6"/>
    <w:rsid w:val="3AA40B99"/>
    <w:rsid w:val="3AD015FB"/>
    <w:rsid w:val="3E533F6F"/>
    <w:rsid w:val="3E84295D"/>
    <w:rsid w:val="3EA00CC2"/>
    <w:rsid w:val="404D4292"/>
    <w:rsid w:val="40F60C95"/>
    <w:rsid w:val="42421EC8"/>
    <w:rsid w:val="42B25E08"/>
    <w:rsid w:val="437D2260"/>
    <w:rsid w:val="438E77C2"/>
    <w:rsid w:val="454A0389"/>
    <w:rsid w:val="457120DD"/>
    <w:rsid w:val="457E5EB0"/>
    <w:rsid w:val="46DE0AE8"/>
    <w:rsid w:val="474A2018"/>
    <w:rsid w:val="47AF609E"/>
    <w:rsid w:val="48B77456"/>
    <w:rsid w:val="48BA1A63"/>
    <w:rsid w:val="48C47876"/>
    <w:rsid w:val="49177468"/>
    <w:rsid w:val="4A0F2CE2"/>
    <w:rsid w:val="4A3326E0"/>
    <w:rsid w:val="4A355BC1"/>
    <w:rsid w:val="4B047774"/>
    <w:rsid w:val="4BF67A00"/>
    <w:rsid w:val="4CBC3CAE"/>
    <w:rsid w:val="4EC7695D"/>
    <w:rsid w:val="4F3A5D6A"/>
    <w:rsid w:val="4F5B2B7B"/>
    <w:rsid w:val="52327655"/>
    <w:rsid w:val="53864E8D"/>
    <w:rsid w:val="54532DB8"/>
    <w:rsid w:val="54740B06"/>
    <w:rsid w:val="55202334"/>
    <w:rsid w:val="561774A6"/>
    <w:rsid w:val="5624034F"/>
    <w:rsid w:val="57071C86"/>
    <w:rsid w:val="5709341D"/>
    <w:rsid w:val="57C37ECE"/>
    <w:rsid w:val="59934A8A"/>
    <w:rsid w:val="5A542121"/>
    <w:rsid w:val="5B291B8C"/>
    <w:rsid w:val="5DEF2C89"/>
    <w:rsid w:val="5E843768"/>
    <w:rsid w:val="5F481037"/>
    <w:rsid w:val="5FFD49E8"/>
    <w:rsid w:val="605B4F7C"/>
    <w:rsid w:val="608230E9"/>
    <w:rsid w:val="616A746D"/>
    <w:rsid w:val="61C04B00"/>
    <w:rsid w:val="62823F66"/>
    <w:rsid w:val="63D016B8"/>
    <w:rsid w:val="6402133B"/>
    <w:rsid w:val="649705E4"/>
    <w:rsid w:val="64D35869"/>
    <w:rsid w:val="658262DB"/>
    <w:rsid w:val="65A04C4D"/>
    <w:rsid w:val="65B912B6"/>
    <w:rsid w:val="66A17318"/>
    <w:rsid w:val="681E7F94"/>
    <w:rsid w:val="6822786F"/>
    <w:rsid w:val="69045DC7"/>
    <w:rsid w:val="6AE87C71"/>
    <w:rsid w:val="6D852788"/>
    <w:rsid w:val="6E0B797D"/>
    <w:rsid w:val="6F241878"/>
    <w:rsid w:val="6FD66173"/>
    <w:rsid w:val="6FFF1ECB"/>
    <w:rsid w:val="703A43B7"/>
    <w:rsid w:val="70713C73"/>
    <w:rsid w:val="72117817"/>
    <w:rsid w:val="721C2053"/>
    <w:rsid w:val="728341F6"/>
    <w:rsid w:val="729D37DA"/>
    <w:rsid w:val="73484CCC"/>
    <w:rsid w:val="75474C60"/>
    <w:rsid w:val="76434F44"/>
    <w:rsid w:val="777C3939"/>
    <w:rsid w:val="77C96035"/>
    <w:rsid w:val="79AF1735"/>
    <w:rsid w:val="7A967708"/>
    <w:rsid w:val="7ABF30FA"/>
    <w:rsid w:val="7BCA0DC8"/>
    <w:rsid w:val="7C1F3905"/>
    <w:rsid w:val="7CF06E4E"/>
    <w:rsid w:val="7D036E09"/>
    <w:rsid w:val="7E064025"/>
    <w:rsid w:val="7EE31964"/>
    <w:rsid w:val="7F75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9549D"/>
    <w:pPr>
      <w:jc w:val="left"/>
    </w:pPr>
  </w:style>
  <w:style w:type="character" w:customStyle="1" w:styleId="Char">
    <w:name w:val="批注文字 Char"/>
    <w:basedOn w:val="a0"/>
    <w:link w:val="a3"/>
    <w:qFormat/>
    <w:rsid w:val="0029549D"/>
    <w:rPr>
      <w:rFonts w:ascii="Calibri" w:hAnsi="Calibri"/>
      <w:kern w:val="2"/>
      <w:sz w:val="21"/>
      <w:szCs w:val="24"/>
    </w:rPr>
  </w:style>
  <w:style w:type="paragraph" w:styleId="a4">
    <w:name w:val="Balloon Text"/>
    <w:basedOn w:val="a"/>
    <w:link w:val="Char0"/>
    <w:qFormat/>
    <w:rsid w:val="0029549D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29549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9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9549D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2"/>
    <w:qFormat/>
    <w:rsid w:val="0029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29549D"/>
    <w:rPr>
      <w:rFonts w:ascii="Calibri" w:hAnsi="Calibr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29549D"/>
    <w:rPr>
      <w:b/>
      <w:bCs/>
    </w:rPr>
  </w:style>
  <w:style w:type="character" w:customStyle="1" w:styleId="Char3">
    <w:name w:val="批注主题 Char"/>
    <w:basedOn w:val="Char"/>
    <w:link w:val="a7"/>
    <w:qFormat/>
    <w:rsid w:val="0029549D"/>
    <w:rPr>
      <w:b/>
      <w:bCs/>
    </w:rPr>
  </w:style>
  <w:style w:type="character" w:styleId="a8">
    <w:name w:val="annotation reference"/>
    <w:basedOn w:val="a0"/>
    <w:qFormat/>
    <w:rsid w:val="0029549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4036</Words>
  <Characters>13239</Characters>
  <Application>Microsoft Office Word</Application>
  <DocSecurity>0</DocSecurity>
  <Lines>110</Lines>
  <Paragraphs>34</Paragraphs>
  <ScaleCrop>false</ScaleCrop>
  <Company>China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2020-09-27T03:07:00Z</cp:lastPrinted>
  <dcterms:created xsi:type="dcterms:W3CDTF">2020-09-27T02:14:00Z</dcterms:created>
  <dcterms:modified xsi:type="dcterms:W3CDTF">2020-09-28T03:37:00Z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