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</w:rPr>
        <w:t>评委会评审通过人员公示情况表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96"/>
        <w:gridCol w:w="1217"/>
        <w:gridCol w:w="1072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 位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评审通过专业技术资格名称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公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期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间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群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众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投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诉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内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门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（公章）</w:t>
            </w:r>
          </w:p>
          <w:p>
            <w:pPr>
              <w:ind w:right="560" w:firstLine="4440" w:firstLineChars="185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日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240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说明：此表在公示期结束后，由评审通过人员所在单位人事部门负责填写（A4规格），盖公章后寄送评委会日常工作部门。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4"/>
    <w:rsid w:val="00521892"/>
    <w:rsid w:val="00896B04"/>
    <w:rsid w:val="00917B3C"/>
    <w:rsid w:val="00B37C67"/>
    <w:rsid w:val="00CC625D"/>
    <w:rsid w:val="0BEF3D8E"/>
    <w:rsid w:val="17BD4AC4"/>
    <w:rsid w:val="37F51C8D"/>
    <w:rsid w:val="3EB4470E"/>
    <w:rsid w:val="52BE5942"/>
    <w:rsid w:val="5AD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2016-10-28T07:10:00Z</dcterms:created>
  <dc:creator>Administrator</dc:creator>
  <cp:lastModifiedBy>Administrator</cp:lastModifiedBy>
  <cp:lastPrinted>2018-06-25T02:26:00Z</cp:lastPrinted>
  <dcterms:modified xsi:type="dcterms:W3CDTF">2020-12-23T07:08:45Z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