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0" w:beforeLines="0" w:afterLines="0" w:line="240" w:lineRule="auto"/>
        <w:ind w:firstLine="0" w:firstLineChars="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Lines="0"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single"/>
          <w:lang w:val="en-US" w:eastAsia="zh-CN"/>
        </w:rPr>
        <w:t>国家级/省级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生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8"/>
          <w:szCs w:val="48"/>
        </w:rPr>
        <w:t>猪产能调控基地申请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8"/>
          <w:szCs w:val="48"/>
          <w:lang w:val="en-US" w:eastAsia="zh-CN"/>
        </w:rPr>
        <w:t>表</w:t>
      </w: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afterLines="0" w:line="800" w:lineRule="exact"/>
        <w:ind w:left="0" w:leftChars="0" w:firstLine="1257" w:firstLineChars="393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申请单位：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57" w:firstLineChars="393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271780</wp:posOffset>
                </wp:positionV>
                <wp:extent cx="133985" cy="152400"/>
                <wp:effectExtent l="7620" t="0" r="10795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75pt;margin-top:21.4pt;height:12pt;width:10.55pt;z-index:251659264;mso-width-relative:page;mso-height-relative:page;" fillcolor="#FFFFFF" filled="t" stroked="t" coordsize="21600,21600" o:gfxdata="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z6CQu2wAA&#10;AAkBAAAPAAAAAAAAAAEAIAAAACIAAABkcnMvZG93bnJldi54bWxQSwECFAAUAAAACACHTuJAkC4N&#10;aRsCAABXBAAADgAAAAAAAAABACAAAAAqAQAAZHJzL2Uyb0RvYy54bWxQSwUGAAAAAAYABgBZAQAA&#10;tw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271780</wp:posOffset>
                </wp:positionV>
                <wp:extent cx="133985" cy="152400"/>
                <wp:effectExtent l="7620" t="0" r="1079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1pt;margin-top:21.4pt;height:12pt;width:10.55pt;z-index:251658240;mso-width-relative:page;mso-height-relative:page;" fillcolor="#FFFFFF" filled="t" stroked="t" coordsize="21600,21600" o:gfxdata="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ZsnHdoAAAAJ&#10;AQAADwAAAAAAAAABACAAAAAiAAAAZHJzL2Rvd25yZXYueG1sUEsBAhQAFAAAAAgAh07iQB7ZyGga&#10;AgAAVwQAAA4AAAAAAAAAAQAgAAAAKQEAAGRycy9lMm9Eb2MueG1sUEsFBgAAAAAGAAYAWQEAALUF&#10;AAAAAA=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申请等级：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国家级        省级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联系邮箱：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afterLines="0" w:line="800" w:lineRule="exact"/>
        <w:ind w:left="0" w:leftChars="0" w:firstLine="1280" w:firstLineChars="4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填报时间：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</w:t>
      </w: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="0" w:beforeLines="0" w:line="590" w:lineRule="exact"/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0"/>
          <w:sz w:val="32"/>
          <w:szCs w:val="32"/>
          <w:lang w:val="en-US" w:eastAsia="zh-CN"/>
        </w:rPr>
        <w:t>广东省农业农村厅制</w:t>
      </w:r>
    </w:p>
    <w:p>
      <w:pPr>
        <w:widowControl/>
        <w:spacing w:line="360" w:lineRule="auto"/>
        <w:jc w:val="center"/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single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</w:rPr>
        <w:t>月</w:t>
      </w:r>
    </w:p>
    <w:p>
      <w:pPr>
        <w:widowControl/>
        <w:adjustRightInd w:val="0"/>
        <w:snapToGrid w:val="0"/>
        <w:spacing w:beforeLines="0" w:afterLines="0" w:line="59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br w:type="page"/>
      </w:r>
    </w:p>
    <w:p>
      <w:pPr>
        <w:widowControl/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0"/>
          <w:kern w:val="0"/>
          <w:sz w:val="44"/>
          <w:szCs w:val="44"/>
        </w:rPr>
        <w:t>填 表 说 明</w:t>
      </w:r>
    </w:p>
    <w:p>
      <w:pPr>
        <w:widowControl/>
        <w:adjustRightInd w:val="0"/>
        <w:snapToGrid w:val="0"/>
        <w:spacing w:beforeLines="0" w:afterLines="0" w:line="590" w:lineRule="exact"/>
        <w:jc w:val="center"/>
        <w:rPr>
          <w:snapToGrid w:val="0"/>
          <w:color w:val="auto"/>
          <w:spacing w:val="0"/>
          <w:kern w:val="0"/>
          <w:sz w:val="44"/>
          <w:szCs w:val="44"/>
          <w:u w:val="single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default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一、本表适用于国家级/省级生猪产能调控基地的申报。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在封面申报等级栏对应打“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 xml:space="preserve"> √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”。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二、单位名称应与市场监督管理部门核发的营业执照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动物防疫条件合格证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单位名称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一致。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三、本表一式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</w:rPr>
        <w:t>份，用A4纸双面打印，字迹清楚，不得随意涂改。</w:t>
      </w:r>
    </w:p>
    <w:p>
      <w:pPr>
        <w:widowControl w:val="0"/>
        <w:adjustRightInd w:val="0"/>
        <w:snapToGrid w:val="0"/>
        <w:spacing w:beforeLines="0" w:afterLines="0" w:line="590" w:lineRule="exact"/>
        <w:ind w:firstLine="640" w:firstLineChars="200"/>
        <w:jc w:val="both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t>四、挂牌猪场每月要及时准确报送存栏、出栏等生猪生产信息，并按照要求配合开展产能调控工作，同时依法优先享受相关生猪生产支持政策。</w:t>
      </w:r>
    </w:p>
    <w:p>
      <w:pPr>
        <w:pStyle w:val="2"/>
        <w:numPr>
          <w:ilvl w:val="2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after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一、养殖场基本信息表</w:t>
      </w:r>
    </w:p>
    <w:p>
      <w:pPr>
        <w:adjustRightInd w:val="0"/>
        <w:snapToGrid w:val="0"/>
        <w:spacing w:before="0" w:beforeLines="0" w:afterLines="0" w:line="59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申报单位（公章）：</w:t>
      </w:r>
    </w:p>
    <w:tbl>
      <w:tblPr>
        <w:tblStyle w:val="3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709"/>
        <w:gridCol w:w="1770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养殖场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畜禽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养殖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动物防疫条件合格证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土地备案手续是否完备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生态环境保护手续是否完备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址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编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法定代表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机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机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固定资产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职工人数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人，其中：硕士以上学历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人，本科学历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2022年年末生猪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存栏量（头）</w:t>
            </w:r>
          </w:p>
        </w:tc>
        <w:tc>
          <w:tcPr>
            <w:tcW w:w="2709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2022年年末能繁母猪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存栏量（头）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年出栏量（头）</w:t>
            </w:r>
          </w:p>
        </w:tc>
        <w:tc>
          <w:tcPr>
            <w:tcW w:w="71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附件材料目录</w:t>
            </w: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142" w:firstLineChars="5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0" w:beforeLines="0" w:line="590" w:lineRule="exact"/>
        <w:ind w:firstLine="640" w:firstLineChars="20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二、企业情况介绍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2" w:hRule="atLeast"/>
          <w:jc w:val="center"/>
        </w:trPr>
        <w:tc>
          <w:tcPr>
            <w:tcW w:w="9060" w:type="dxa"/>
            <w:noWrap w:val="0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（包括企业概况、生产能力、技术水平、工艺设备、疫病防控、投入品使用、产品质量、废弃物资源化利用及信息化管理等情况）</w:t>
            </w: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0" w:beforeLines="0" w:line="590" w:lineRule="exact"/>
        <w:ind w:firstLine="0" w:firstLineChars="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本表可加页</w:t>
      </w:r>
    </w:p>
    <w:p>
      <w:pPr>
        <w:adjustRightInd w:val="0"/>
        <w:snapToGrid w:val="0"/>
        <w:spacing w:before="0" w:beforeLines="0" w:line="590" w:lineRule="exact"/>
        <w:ind w:firstLine="0" w:firstLineChars="0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0" w:beforeLines="0" w:line="59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三、审核意见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申报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787" w:type="dxa"/>
            <w:noWrap w:val="0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ind w:left="0" w:leftChars="0" w:firstLine="56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本单位郑重承诺，本次申报所提供的材料属实，无弄虚作假行为，并为此负责。</w:t>
            </w: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负责人签名：           单位盖章：</w:t>
            </w:r>
          </w:p>
          <w:p>
            <w:pPr>
              <w:adjustRightInd w:val="0"/>
              <w:snapToGrid w:val="0"/>
              <w:spacing w:before="0" w:beforeLines="0" w:line="24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县级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农村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主管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787" w:type="dxa"/>
            <w:noWrap w:val="0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负责人签名：            单位盖章：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市级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农村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主管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adjustRightInd w:val="0"/>
              <w:snapToGrid w:val="0"/>
              <w:spacing w:before="0" w:beforeLines="0"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787" w:type="dxa"/>
            <w:noWrap w:val="0"/>
            <w:vAlign w:val="top"/>
          </w:tcPr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负责人签名：            单位盖章：</w:t>
            </w: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spacing w:before="0" w:beforeLines="0" w:line="240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1E9"/>
    <w:multiLevelType w:val="multilevel"/>
    <w:tmpl w:val="5F1B61E9"/>
    <w:lvl w:ilvl="0" w:tentative="0">
      <w:start w:val="1"/>
      <w:numFmt w:val="decimal"/>
      <w:suff w:val="nothing"/>
      <w:lvlText w:val="%1"/>
      <w:lvlJc w:val="left"/>
      <w:rPr>
        <w:rFonts w:hint="default" w:ascii="Times New Roman" w:hAnsi="Times New Roman" w:eastAsia="黑体"/>
        <w:b/>
        <w:bCs/>
        <w:i w:val="0"/>
        <w:iCs w:val="0"/>
        <w:sz w:val="32"/>
        <w:szCs w:val="32"/>
      </w:rPr>
    </w:lvl>
    <w:lvl w:ilvl="1" w:tentative="0">
      <w:start w:val="1"/>
      <w:numFmt w:val="decimal"/>
      <w:suff w:val="nothing"/>
      <w:lvlText w:val="%1.%2"/>
      <w:lvlJc w:val="left"/>
      <w:rPr>
        <w:rFonts w:hint="default" w:ascii="Times New Roman" w:hAnsi="Times New Roman" w:eastAsia="楷体_GB2312"/>
        <w:b/>
        <w:bCs/>
        <w:i w:val="0"/>
        <w:iCs w:val="0"/>
        <w:sz w:val="28"/>
        <w:szCs w:val="28"/>
      </w:rPr>
    </w:lvl>
    <w:lvl w:ilvl="2" w:tentative="0">
      <w:start w:val="1"/>
      <w:numFmt w:val="decimal"/>
      <w:pStyle w:val="2"/>
      <w:suff w:val="nothing"/>
      <w:lvlText w:val="%1.%2.%3"/>
      <w:lvlJc w:val="left"/>
      <w:rPr>
        <w:rFonts w:hint="default" w:ascii="Times New Roman" w:hAnsi="Times New Roman" w:eastAsia="仿宋_GB2312"/>
        <w:b/>
        <w:bCs/>
        <w:i w:val="0"/>
        <w:iCs w:val="0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26A6"/>
    <w:rsid w:val="41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仿宋_GB2312" w:cs="Times New Roman"/>
      <w:b/>
      <w:bCs/>
      <w:spacing w:val="-6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2022-10-19T08:06:00Z</dcterms:created>
  <dc:creator>admin</dc:creator>
  <cp:lastModifiedBy>admin</cp:lastModifiedBy>
  <dcterms:modified xsi:type="dcterms:W3CDTF">2022-10-19T08:07:17Z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