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r>
        <w:rPr>
          <w:rFonts w:hint="eastAsia"/>
          <w:sz w:val="36"/>
          <w:szCs w:val="36"/>
          <w:lang w:eastAsia="zh-CN"/>
        </w:rPr>
        <w:t>兴宁市财政局政府规范性文件清理目录</w:t>
      </w:r>
    </w:p>
    <w:p>
      <w:pPr>
        <w:jc w:val="left"/>
        <w:rPr>
          <w:rFonts w:hint="eastAsia"/>
          <w:sz w:val="36"/>
          <w:szCs w:val="36"/>
          <w:lang w:eastAsia="zh-CN"/>
        </w:rPr>
      </w:pPr>
    </w:p>
    <w:p>
      <w:pPr>
        <w:ind w:firstLine="600"/>
        <w:jc w:val="left"/>
        <w:rPr>
          <w:rFonts w:hint="eastAsia" w:ascii="宋体" w:hAnsi="宋体" w:eastAsia="宋体" w:cs="宋体"/>
          <w:spacing w:val="-2"/>
          <w:sz w:val="28"/>
          <w:szCs w:val="28"/>
          <w:lang w:eastAsia="zh-CN"/>
        </w:rPr>
      </w:pPr>
      <w:r>
        <w:rPr>
          <w:rFonts w:hint="eastAsia" w:ascii="宋体" w:hAnsi="宋体" w:eastAsia="宋体" w:cs="宋体"/>
          <w:spacing w:val="-2"/>
          <w:sz w:val="28"/>
          <w:szCs w:val="28"/>
          <w:lang w:val="en-US" w:eastAsia="zh-CN"/>
        </w:rPr>
        <w:t>1.</w:t>
      </w:r>
      <w:r>
        <w:rPr>
          <w:rFonts w:hint="eastAsia" w:ascii="宋体" w:hAnsi="宋体" w:eastAsia="宋体" w:cs="宋体"/>
          <w:spacing w:val="-2"/>
          <w:sz w:val="28"/>
          <w:szCs w:val="28"/>
          <w:lang w:eastAsia="zh-CN"/>
        </w:rPr>
        <w:t>《兴宁市人民政府关于印发兴宁市土地和房屋征收补偿工作经费管理暂行办法的通知》（兴市府</w:t>
      </w:r>
      <w:r>
        <w:rPr>
          <w:rFonts w:ascii="宋体" w:hAnsi="宋体" w:eastAsia="宋体" w:cs="宋体"/>
          <w:spacing w:val="-2"/>
          <w:sz w:val="28"/>
          <w:szCs w:val="28"/>
        </w:rPr>
        <w:t>〔201</w:t>
      </w:r>
      <w:r>
        <w:rPr>
          <w:rFonts w:hint="eastAsia" w:ascii="宋体" w:hAnsi="宋体" w:eastAsia="宋体" w:cs="宋体"/>
          <w:spacing w:val="-2"/>
          <w:sz w:val="28"/>
          <w:szCs w:val="28"/>
          <w:lang w:val="en-US" w:eastAsia="zh-CN"/>
        </w:rPr>
        <w:t>9</w:t>
      </w:r>
      <w:r>
        <w:rPr>
          <w:rFonts w:ascii="宋体" w:hAnsi="宋体" w:eastAsia="宋体" w:cs="宋体"/>
          <w:spacing w:val="-2"/>
          <w:sz w:val="28"/>
          <w:szCs w:val="28"/>
        </w:rPr>
        <w:t>〕</w:t>
      </w:r>
      <w:r>
        <w:rPr>
          <w:rFonts w:hint="eastAsia" w:ascii="宋体" w:hAnsi="宋体" w:eastAsia="宋体" w:cs="宋体"/>
          <w:spacing w:val="-2"/>
          <w:sz w:val="28"/>
          <w:szCs w:val="28"/>
          <w:lang w:val="en-US" w:eastAsia="zh-CN"/>
        </w:rPr>
        <w:t>6号</w:t>
      </w:r>
      <w:r>
        <w:rPr>
          <w:rFonts w:hint="eastAsia" w:ascii="宋体" w:hAnsi="宋体" w:eastAsia="宋体" w:cs="宋体"/>
          <w:spacing w:val="-2"/>
          <w:sz w:val="28"/>
          <w:szCs w:val="28"/>
          <w:lang w:eastAsia="zh-CN"/>
        </w:rPr>
        <w:t>）</w:t>
      </w:r>
    </w:p>
    <w:p>
      <w:pPr>
        <w:ind w:firstLine="600"/>
        <w:jc w:val="left"/>
        <w:rPr>
          <w:rFonts w:hint="eastAsia" w:ascii="宋体" w:hAnsi="宋体" w:eastAsia="宋体" w:cs="宋体"/>
          <w:spacing w:val="-2"/>
          <w:sz w:val="28"/>
          <w:szCs w:val="28"/>
          <w:lang w:eastAsia="zh-CN"/>
        </w:rPr>
      </w:pPr>
      <w:r>
        <w:rPr>
          <w:rFonts w:hint="eastAsia" w:ascii="宋体" w:hAnsi="宋体" w:eastAsia="宋体" w:cs="宋体"/>
          <w:spacing w:val="-2"/>
          <w:sz w:val="28"/>
          <w:szCs w:val="28"/>
          <w:lang w:val="en-US" w:eastAsia="zh-CN"/>
        </w:rPr>
        <w:t>2.</w:t>
      </w:r>
      <w:r>
        <w:rPr>
          <w:rFonts w:hint="eastAsia" w:ascii="宋体" w:hAnsi="宋体" w:eastAsia="宋体" w:cs="宋体"/>
          <w:spacing w:val="-2"/>
          <w:sz w:val="28"/>
          <w:szCs w:val="28"/>
          <w:lang w:eastAsia="zh-CN"/>
        </w:rPr>
        <w:t>《</w:t>
      </w:r>
      <w:r>
        <w:rPr>
          <w:rFonts w:hint="eastAsia" w:ascii="宋体" w:hAnsi="宋体" w:eastAsia="宋体" w:cs="宋体"/>
          <w:spacing w:val="-2"/>
          <w:sz w:val="28"/>
          <w:szCs w:val="28"/>
        </w:rPr>
        <w:t>兴宁市人民政府办公室关于印发政府向社会力量购买服务实施暂行办法的通知</w:t>
      </w:r>
      <w:r>
        <w:rPr>
          <w:rFonts w:ascii="宋体" w:hAnsi="宋体" w:eastAsia="宋体" w:cs="宋体"/>
          <w:spacing w:val="-2"/>
          <w:sz w:val="28"/>
          <w:szCs w:val="28"/>
        </w:rPr>
        <w:t>》(兴市府办〔201</w:t>
      </w:r>
      <w:r>
        <w:rPr>
          <w:rFonts w:hint="eastAsia" w:ascii="宋体" w:hAnsi="宋体" w:eastAsia="宋体" w:cs="宋体"/>
          <w:spacing w:val="-2"/>
          <w:sz w:val="28"/>
          <w:szCs w:val="28"/>
          <w:lang w:val="en-US" w:eastAsia="zh-CN"/>
        </w:rPr>
        <w:t>5</w:t>
      </w:r>
      <w:r>
        <w:rPr>
          <w:rFonts w:ascii="宋体" w:hAnsi="宋体" w:eastAsia="宋体" w:cs="宋体"/>
          <w:spacing w:val="-2"/>
          <w:sz w:val="28"/>
          <w:szCs w:val="28"/>
        </w:rPr>
        <w:t>〕1</w:t>
      </w:r>
      <w:r>
        <w:rPr>
          <w:rFonts w:hint="eastAsia" w:ascii="宋体" w:hAnsi="宋体" w:eastAsia="宋体" w:cs="宋体"/>
          <w:spacing w:val="-2"/>
          <w:sz w:val="28"/>
          <w:szCs w:val="28"/>
          <w:lang w:val="en-US" w:eastAsia="zh-CN"/>
        </w:rPr>
        <w:t>8</w:t>
      </w:r>
      <w:r>
        <w:rPr>
          <w:rFonts w:ascii="宋体" w:hAnsi="宋体" w:eastAsia="宋体" w:cs="宋体"/>
          <w:spacing w:val="-2"/>
          <w:sz w:val="28"/>
          <w:szCs w:val="28"/>
        </w:rPr>
        <w:t>号)</w:t>
      </w:r>
    </w:p>
    <w:p>
      <w:pPr>
        <w:ind w:firstLine="600"/>
        <w:jc w:val="left"/>
        <w:rPr>
          <w:rFonts w:hint="eastAsia" w:ascii="宋体" w:hAnsi="宋体" w:eastAsia="宋体" w:cs="宋体"/>
          <w:spacing w:val="-2"/>
          <w:sz w:val="28"/>
          <w:szCs w:val="28"/>
          <w:lang w:val="en-US" w:eastAsia="zh-CN"/>
        </w:rPr>
      </w:pPr>
      <w:r>
        <w:rPr>
          <w:rFonts w:hint="eastAsia" w:ascii="宋体" w:hAnsi="宋体" w:eastAsia="宋体" w:cs="宋体"/>
          <w:spacing w:val="-2"/>
          <w:sz w:val="28"/>
          <w:szCs w:val="28"/>
          <w:lang w:val="en-US" w:eastAsia="zh-CN"/>
        </w:rPr>
        <w:t>3.《关于印发兴宁市专业性产业转移工业园财政扶持发展专项资金管理暂行办法的通知》（兴市府办</w:t>
      </w:r>
      <w:r>
        <w:rPr>
          <w:rFonts w:ascii="宋体" w:hAnsi="宋体" w:eastAsia="宋体" w:cs="宋体"/>
          <w:spacing w:val="-2"/>
          <w:sz w:val="28"/>
          <w:szCs w:val="28"/>
        </w:rPr>
        <w:t>〔201</w:t>
      </w:r>
      <w:r>
        <w:rPr>
          <w:rFonts w:hint="eastAsia" w:ascii="宋体" w:hAnsi="宋体" w:eastAsia="宋体" w:cs="宋体"/>
          <w:spacing w:val="-2"/>
          <w:sz w:val="28"/>
          <w:szCs w:val="28"/>
          <w:lang w:val="en-US" w:eastAsia="zh-CN"/>
        </w:rPr>
        <w:t>0</w:t>
      </w:r>
      <w:r>
        <w:rPr>
          <w:rFonts w:ascii="宋体" w:hAnsi="宋体" w:eastAsia="宋体" w:cs="宋体"/>
          <w:spacing w:val="-2"/>
          <w:sz w:val="28"/>
          <w:szCs w:val="28"/>
        </w:rPr>
        <w:t>〕</w:t>
      </w:r>
      <w:r>
        <w:rPr>
          <w:rFonts w:hint="eastAsia" w:ascii="宋体" w:hAnsi="宋体" w:eastAsia="宋体" w:cs="宋体"/>
          <w:spacing w:val="-2"/>
          <w:sz w:val="28"/>
          <w:szCs w:val="28"/>
          <w:lang w:val="en-US" w:eastAsia="zh-CN"/>
        </w:rPr>
        <w:t>59号）</w:t>
      </w:r>
      <w:bookmarkStart w:id="0" w:name="_GoBack"/>
      <w:bookmarkEnd w:id="0"/>
    </w:p>
    <w:p>
      <w:pPr>
        <w:jc w:val="left"/>
        <w:rPr>
          <w:rFonts w:hint="eastAsia"/>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77C1A"/>
    <w:rsid w:val="31F77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2022-12-20T02:23:00Z</dcterms:created>
  <dc:creator>Administrator</dc:creator>
  <cp:lastModifiedBy>Administrator</cp:lastModifiedBy>
  <dcterms:modified xsi:type="dcterms:W3CDTF">2022-12-20T02:25:05Z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AAB101CA383948F4A8E867703B34F0CC</vt:lpwstr>
  </property>
</Properties>
</file>