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kern w:val="0"/>
          <w:sz w:val="32"/>
          <w:szCs w:val="32"/>
          <w:lang w:eastAsia="zh-CN"/>
        </w:rPr>
        <w:t>附件</w:t>
      </w:r>
      <w:r>
        <w:rPr>
          <w:rFonts w:hint="eastAsia" w:ascii="方正仿宋简体" w:hAnsi="方正仿宋简体" w:eastAsia="方正仿宋简体" w:cs="方正仿宋简体"/>
          <w:b w:val="0"/>
          <w:bCs w:val="0"/>
          <w:kern w:val="0"/>
          <w:sz w:val="32"/>
          <w:szCs w:val="32"/>
          <w:lang w:val="en-US" w:eastAsia="zh-CN"/>
        </w:rPr>
        <w:t>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jc w:val="center"/>
        <w:textAlignment w:val="auto"/>
        <w:rPr>
          <w:rFonts w:hint="default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/>
        </w:rPr>
        <w:t>项目基本情况</w:t>
      </w:r>
    </w:p>
    <w:tbl>
      <w:tblPr>
        <w:tblStyle w:val="26"/>
        <w:tblW w:w="134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894"/>
        <w:gridCol w:w="1583"/>
        <w:gridCol w:w="733"/>
        <w:gridCol w:w="4025"/>
        <w:gridCol w:w="45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  <w:t>项目名称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  <w:t>建设单位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  <w:t>建设地点</w:t>
            </w: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  <w:t>环评机构</w:t>
            </w:r>
          </w:p>
        </w:tc>
        <w:tc>
          <w:tcPr>
            <w:tcW w:w="4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  <w:t>项目概况</w:t>
            </w:r>
          </w:p>
        </w:tc>
        <w:tc>
          <w:tcPr>
            <w:tcW w:w="4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  <w:t>主要环境影响及预防或者减轻不良环境影响的对策和措施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  <w:t>梅州兴中新绿废旧物资有限公司废旧电子回收与批发扩建项目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  <w:t>梅州兴中新绿废旧物资有限公司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  <w:t>兴宁市叶塘镇南区工业大道中段2号厂区（兴宁市产业转移工业园）</w:t>
            </w: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方正仿宋简体" w:cs="方正仿宋简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简体" w:cs="方正仿宋简体"/>
                <w:color w:val="auto"/>
                <w:kern w:val="2"/>
                <w:sz w:val="24"/>
                <w:szCs w:val="24"/>
                <w:lang w:val="en-US" w:eastAsia="zh-CN" w:bidi="ar-SA"/>
              </w:rPr>
              <w:t>广州浔峰环保科技有限公司</w:t>
            </w:r>
          </w:p>
        </w:tc>
        <w:tc>
          <w:tcPr>
            <w:tcW w:w="4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480" w:firstLineChars="200"/>
              <w:jc w:val="both"/>
              <w:textAlignment w:val="auto"/>
              <w:rPr>
                <w:rFonts w:hint="default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  <w:t>扩建前</w:t>
            </w:r>
            <w:bookmarkStart w:id="0" w:name="_GoBack"/>
            <w:bookmarkEnd w:id="0"/>
            <w:r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  <w:t>厂区主要作为电子电器拆解贮存车间，占地面积3000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㎡</w:t>
            </w:r>
            <w:r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  <w:t>，建筑面积2100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㎡，</w:t>
            </w:r>
            <w:r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  <w:t>包括废弃电器电子拆解车间、原料区、产品区）固废区）、废弃线路板贮存库，扩建后占地面积、建筑面积及包含的子车间和贮存区不变，贮存的原料及产品种类增加。扩建后新租用的厂房作为危废贮存车间（2号车间），主要用来贮存废铅蓄电池、废镉镍电池。石棉废物、废催化剂、感光材料废物，及新增的危废暂存间。</w:t>
            </w:r>
          </w:p>
        </w:tc>
        <w:tc>
          <w:tcPr>
            <w:tcW w:w="4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auto"/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  <w:t>一、严格做好废水的收集处理工作。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auto"/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  <w:t>二、项目产生的废气应采取相关措施处理后达标排放。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auto"/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  <w:t>三、项目应选用低噪设备，通过消声隔音，合理安排工作时间等措施，确保厂界噪声可以达到相关标准要求。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auto"/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  <w:t>四、项目应严格落实固体废物分类管理措施。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auto"/>
              <w:rPr>
                <w:rFonts w:hint="eastAsia"/>
                <w:lang w:val="en-US" w:eastAsia="zh-CN"/>
              </w:rPr>
            </w:pPr>
          </w:p>
        </w:tc>
      </w:tr>
    </w:tbl>
    <w:p>
      <w:pPr>
        <w:rPr>
          <w:rFonts w:hint="eastAsia" w:eastAsiaTheme="minorEastAsia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B31948"/>
    <w:multiLevelType w:val="singleLevel"/>
    <w:tmpl w:val="1CB31948"/>
    <w:lvl w:ilvl="0" w:tentative="0">
      <w:start w:val="1"/>
      <w:numFmt w:val="bullet"/>
      <w:pStyle w:val="19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yNWY2ZDRmYjQ5ZTgyMDM4NGEyYWFhMjA5OTE1ZDYifQ=="/>
  </w:docVars>
  <w:rsids>
    <w:rsidRoot w:val="4BA925BA"/>
    <w:rsid w:val="08B46D7E"/>
    <w:rsid w:val="12887C05"/>
    <w:rsid w:val="1F5E70A8"/>
    <w:rsid w:val="215544BD"/>
    <w:rsid w:val="29C72969"/>
    <w:rsid w:val="2C75607E"/>
    <w:rsid w:val="2D7050C6"/>
    <w:rsid w:val="31725404"/>
    <w:rsid w:val="354D466A"/>
    <w:rsid w:val="371879D8"/>
    <w:rsid w:val="40BD6BEA"/>
    <w:rsid w:val="47170634"/>
    <w:rsid w:val="4BA925BA"/>
    <w:rsid w:val="4D4C277C"/>
    <w:rsid w:val="51340212"/>
    <w:rsid w:val="53BA6F17"/>
    <w:rsid w:val="5AA721BA"/>
    <w:rsid w:val="5E3027E5"/>
    <w:rsid w:val="6B8050BC"/>
    <w:rsid w:val="6D69748F"/>
    <w:rsid w:val="7016507D"/>
    <w:rsid w:val="738B63B0"/>
    <w:rsid w:val="7E145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qFormat="1"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qFormat="1"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10">
    <w:name w:val="heading 3"/>
    <w:basedOn w:val="1"/>
    <w:next w:val="1"/>
    <w:unhideWhenUsed/>
    <w:qFormat/>
    <w:uiPriority w:val="9"/>
    <w:pPr>
      <w:keepNext/>
      <w:spacing w:before="240" w:after="60"/>
      <w:outlineLvl w:val="2"/>
    </w:pPr>
    <w:rPr>
      <w:rFonts w:asciiTheme="majorHAnsi" w:hAnsiTheme="majorHAnsi" w:eastAsiaTheme="majorEastAsia"/>
      <w:b/>
      <w:bCs/>
      <w:sz w:val="26"/>
      <w:szCs w:val="26"/>
    </w:rPr>
  </w:style>
  <w:style w:type="character" w:default="1" w:styleId="27">
    <w:name w:val="Default Paragraph Font"/>
    <w:semiHidden/>
    <w:qFormat/>
    <w:uiPriority w:val="0"/>
  </w:style>
  <w:style w:type="table" w:default="1" w:styleId="2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3"/>
    <w:next w:val="4"/>
    <w:qFormat/>
    <w:uiPriority w:val="0"/>
    <w:pPr>
      <w:autoSpaceDE w:val="0"/>
      <w:autoSpaceDN w:val="0"/>
      <w:adjustRightInd w:val="0"/>
    </w:pPr>
    <w:rPr>
      <w:rFonts w:hAnsi="宋体" w:cs="宋体"/>
      <w:color w:val="000000"/>
    </w:rPr>
  </w:style>
  <w:style w:type="paragraph" w:customStyle="1" w:styleId="3">
    <w:name w:val="纯文本1"/>
    <w:basedOn w:val="1"/>
    <w:next w:val="1"/>
    <w:qFormat/>
    <w:uiPriority w:val="0"/>
    <w:rPr>
      <w:rFonts w:ascii="宋体" w:hAnsi="Courier New"/>
    </w:rPr>
  </w:style>
  <w:style w:type="paragraph" w:customStyle="1" w:styleId="4">
    <w:name w:val="样式35"/>
    <w:basedOn w:val="5"/>
    <w:next w:val="11"/>
    <w:qFormat/>
    <w:uiPriority w:val="0"/>
    <w:pPr>
      <w:widowControl w:val="0"/>
      <w:tabs>
        <w:tab w:val="left" w:pos="0"/>
        <w:tab w:val="left" w:pos="360"/>
        <w:tab w:val="left" w:pos="480"/>
        <w:tab w:val="left" w:pos="540"/>
        <w:tab w:val="left" w:pos="567"/>
        <w:tab w:val="left" w:pos="720"/>
        <w:tab w:val="left" w:pos="4140"/>
      </w:tabs>
      <w:spacing w:line="312" w:lineRule="auto"/>
      <w:ind w:firstLine="567"/>
      <w:jc w:val="both"/>
    </w:pPr>
    <w:rPr>
      <w:rFonts w:ascii="宋体" w:eastAsia="宋体"/>
      <w:kern w:val="2"/>
      <w:sz w:val="21"/>
      <w:szCs w:val="22"/>
    </w:rPr>
  </w:style>
  <w:style w:type="paragraph" w:customStyle="1" w:styleId="5">
    <w:name w:val="样式26"/>
    <w:basedOn w:val="6"/>
    <w:qFormat/>
    <w:uiPriority w:val="0"/>
    <w:pPr>
      <w:tabs>
        <w:tab w:val="left" w:pos="0"/>
        <w:tab w:val="left" w:pos="360"/>
        <w:tab w:val="left" w:pos="480"/>
        <w:tab w:val="left" w:pos="540"/>
        <w:tab w:val="left" w:pos="567"/>
        <w:tab w:val="left" w:pos="720"/>
        <w:tab w:val="left" w:pos="4140"/>
      </w:tabs>
    </w:pPr>
  </w:style>
  <w:style w:type="paragraph" w:customStyle="1" w:styleId="6">
    <w:name w:val="样式21"/>
    <w:basedOn w:val="7"/>
    <w:qFormat/>
    <w:uiPriority w:val="0"/>
    <w:pPr>
      <w:tabs>
        <w:tab w:val="left" w:pos="360"/>
        <w:tab w:val="left" w:pos="480"/>
        <w:tab w:val="left" w:pos="540"/>
        <w:tab w:val="left" w:pos="720"/>
        <w:tab w:val="left" w:pos="4140"/>
      </w:tabs>
      <w:spacing w:beforeLines="50" w:afterLines="50" w:line="360" w:lineRule="auto"/>
      <w:ind w:left="720" w:hanging="720"/>
    </w:pPr>
    <w:rPr>
      <w:rFonts w:eastAsia="MS Mincho"/>
      <w:sz w:val="24"/>
      <w:szCs w:val="32"/>
    </w:rPr>
  </w:style>
  <w:style w:type="paragraph" w:customStyle="1" w:styleId="7">
    <w:name w:val="样式5"/>
    <w:basedOn w:val="8"/>
    <w:next w:val="1"/>
    <w:qFormat/>
    <w:uiPriority w:val="0"/>
    <w:pPr>
      <w:tabs>
        <w:tab w:val="left" w:pos="480"/>
        <w:tab w:val="left" w:pos="4140"/>
      </w:tabs>
      <w:ind w:left="482" w:firstLine="0" w:firstLineChars="0"/>
    </w:pPr>
    <w:rPr>
      <w:rFonts w:eastAsia="仿宋_GB2312"/>
      <w:b w:val="0"/>
      <w:bCs w:val="0"/>
      <w:sz w:val="21"/>
      <w:szCs w:val="24"/>
    </w:rPr>
  </w:style>
  <w:style w:type="paragraph" w:customStyle="1" w:styleId="8">
    <w:name w:val="样式12"/>
    <w:basedOn w:val="9"/>
    <w:qFormat/>
    <w:uiPriority w:val="0"/>
    <w:pPr>
      <w:tabs>
        <w:tab w:val="left" w:pos="480"/>
        <w:tab w:val="left" w:pos="4140"/>
      </w:tabs>
      <w:ind w:firstLine="200" w:firstLineChars="200"/>
    </w:pPr>
    <w:rPr>
      <w:rFonts w:ascii="Times New Roman" w:hAnsi="Times New Roman" w:eastAsia="宋体"/>
    </w:rPr>
  </w:style>
  <w:style w:type="paragraph" w:customStyle="1" w:styleId="9">
    <w:name w:val="样式 标题 3标题 3 Char标题3H3h33rd level第二层条三级标题ReHead 3 WSA头..."/>
    <w:basedOn w:val="10"/>
    <w:qFormat/>
    <w:uiPriority w:val="0"/>
    <w:pPr>
      <w:tabs>
        <w:tab w:val="left" w:pos="4140"/>
      </w:tabs>
      <w:spacing w:before="260" w:after="260" w:line="416" w:lineRule="auto"/>
      <w:ind w:left="4140" w:hanging="720"/>
    </w:pPr>
    <w:rPr>
      <w:rFonts w:eastAsia="黑体"/>
      <w:color w:val="FF0000"/>
    </w:rPr>
  </w:style>
  <w:style w:type="paragraph" w:customStyle="1" w:styleId="11">
    <w:name w:val="font6"/>
    <w:next w:val="12"/>
    <w:qFormat/>
    <w:uiPriority w:val="0"/>
    <w:pPr>
      <w:spacing w:before="280" w:after="28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12">
    <w:name w:val="toc 2"/>
    <w:basedOn w:val="1"/>
    <w:next w:val="13"/>
    <w:qFormat/>
    <w:uiPriority w:val="0"/>
    <w:pPr>
      <w:widowControl w:val="0"/>
      <w:spacing w:line="360" w:lineRule="auto"/>
      <w:ind w:left="420" w:leftChars="200"/>
      <w:jc w:val="both"/>
    </w:pPr>
    <w:rPr>
      <w:rFonts w:ascii="Calibri" w:hAnsi="Calibri" w:eastAsia="宋体"/>
      <w:kern w:val="2"/>
      <w:sz w:val="21"/>
    </w:rPr>
  </w:style>
  <w:style w:type="paragraph" w:styleId="13">
    <w:name w:val="E-mail Signature"/>
    <w:basedOn w:val="1"/>
    <w:next w:val="14"/>
    <w:qFormat/>
    <w:uiPriority w:val="0"/>
    <w:pPr>
      <w:spacing w:line="460" w:lineRule="exact"/>
      <w:ind w:firstLine="200"/>
    </w:pPr>
  </w:style>
  <w:style w:type="paragraph" w:customStyle="1" w:styleId="14">
    <w:name w:val="文章"/>
    <w:basedOn w:val="15"/>
    <w:next w:val="18"/>
    <w:qFormat/>
    <w:uiPriority w:val="0"/>
    <w:pPr>
      <w:jc w:val="center"/>
    </w:pPr>
    <w:rPr>
      <w:sz w:val="26"/>
    </w:rPr>
  </w:style>
  <w:style w:type="paragraph" w:styleId="15">
    <w:name w:val="Body Text Indent"/>
    <w:basedOn w:val="1"/>
    <w:next w:val="16"/>
    <w:qFormat/>
    <w:uiPriority w:val="0"/>
    <w:pPr>
      <w:snapToGrid w:val="0"/>
      <w:spacing w:before="156" w:beforeLines="50" w:beforeAutospacing="0" w:line="360" w:lineRule="auto"/>
      <w:ind w:firstLine="454"/>
    </w:pPr>
    <w:rPr>
      <w:rFonts w:ascii="宋体"/>
      <w:sz w:val="24"/>
    </w:rPr>
  </w:style>
  <w:style w:type="paragraph" w:styleId="16">
    <w:name w:val="Body Text"/>
    <w:basedOn w:val="1"/>
    <w:next w:val="17"/>
    <w:qFormat/>
    <w:uiPriority w:val="0"/>
    <w:pPr>
      <w:widowControl/>
      <w:snapToGrid w:val="0"/>
      <w:spacing w:before="60" w:after="160" w:line="259" w:lineRule="auto"/>
      <w:ind w:right="113"/>
      <w:jc w:val="both"/>
    </w:pPr>
    <w:rPr>
      <w:rFonts w:ascii="Times New Roman" w:hAnsi="Times New Roman" w:eastAsia="宋体" w:cs="Times New Roman"/>
      <w:kern w:val="0"/>
      <w:sz w:val="18"/>
      <w:szCs w:val="18"/>
      <w:lang w:val="en-US" w:eastAsia="zh-CN" w:bidi="ar-SA"/>
    </w:rPr>
  </w:style>
  <w:style w:type="paragraph" w:customStyle="1" w:styleId="17">
    <w:name w:val="xl2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sz w:val="20"/>
      <w:szCs w:val="20"/>
    </w:rPr>
  </w:style>
  <w:style w:type="paragraph" w:styleId="18">
    <w:name w:val="List"/>
    <w:basedOn w:val="1"/>
    <w:next w:val="19"/>
    <w:qFormat/>
    <w:uiPriority w:val="0"/>
    <w:pPr>
      <w:ind w:left="200" w:hanging="200" w:hangingChars="200"/>
    </w:pPr>
  </w:style>
  <w:style w:type="paragraph" w:styleId="19">
    <w:name w:val="List Bullet 2"/>
    <w:basedOn w:val="1"/>
    <w:next w:val="20"/>
    <w:qFormat/>
    <w:uiPriority w:val="0"/>
    <w:pPr>
      <w:numPr>
        <w:ilvl w:val="0"/>
        <w:numId w:val="1"/>
      </w:numPr>
    </w:pPr>
  </w:style>
  <w:style w:type="paragraph" w:customStyle="1" w:styleId="20">
    <w:name w:val="xl70"/>
    <w:basedOn w:val="1"/>
    <w:next w:val="21"/>
    <w:qFormat/>
    <w:uiPriority w:val="0"/>
    <w:pPr>
      <w:spacing w:before="280" w:after="280"/>
    </w:pPr>
    <w:rPr>
      <w:rFonts w:ascii="宋体"/>
    </w:rPr>
  </w:style>
  <w:style w:type="paragraph" w:customStyle="1" w:styleId="21">
    <w:name w:val="正文缩进1"/>
    <w:basedOn w:val="1"/>
    <w:next w:val="22"/>
    <w:qFormat/>
    <w:uiPriority w:val="0"/>
    <w:pPr>
      <w:ind w:firstLine="420"/>
    </w:pPr>
    <w:rPr>
      <w:sz w:val="21"/>
      <w:szCs w:val="20"/>
    </w:rPr>
  </w:style>
  <w:style w:type="paragraph" w:customStyle="1" w:styleId="22">
    <w:name w:val="td1"/>
    <w:basedOn w:val="1"/>
    <w:next w:val="1"/>
    <w:qFormat/>
    <w:uiPriority w:val="0"/>
    <w:pPr>
      <w:spacing w:before="280" w:after="280" w:line="300" w:lineRule="atLeast"/>
      <w:ind w:firstLine="200"/>
    </w:pPr>
    <w:rPr>
      <w:color w:val="000000"/>
      <w:sz w:val="18"/>
    </w:rPr>
  </w:style>
  <w:style w:type="paragraph" w:styleId="23">
    <w:name w:val="Body Text First Indent"/>
    <w:basedOn w:val="16"/>
    <w:unhideWhenUsed/>
    <w:qFormat/>
    <w:uiPriority w:val="99"/>
    <w:pPr>
      <w:spacing w:after="120"/>
      <w:ind w:firstLine="420" w:firstLineChars="100"/>
    </w:pPr>
    <w:rPr>
      <w:sz w:val="21"/>
    </w:rPr>
  </w:style>
  <w:style w:type="paragraph" w:styleId="24">
    <w:name w:val="Body Text First Indent 2"/>
    <w:basedOn w:val="15"/>
    <w:next w:val="1"/>
    <w:qFormat/>
    <w:uiPriority w:val="0"/>
    <w:pPr>
      <w:snapToGrid/>
      <w:spacing w:before="0" w:beforeLines="0" w:after="120" w:afterLines="0" w:line="240" w:lineRule="auto"/>
      <w:ind w:left="420" w:leftChars="200" w:firstLine="420" w:firstLineChars="200"/>
    </w:pPr>
    <w:rPr>
      <w:rFonts w:ascii="Times New Roman"/>
      <w:szCs w:val="24"/>
    </w:rPr>
  </w:style>
  <w:style w:type="table" w:styleId="26">
    <w:name w:val="Table Grid"/>
    <w:basedOn w:val="2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8">
    <w:name w:val="正文LL"/>
    <w:basedOn w:val="1"/>
    <w:qFormat/>
    <w:uiPriority w:val="0"/>
    <w:pPr>
      <w:spacing w:line="360" w:lineRule="auto"/>
      <w:ind w:firstLine="200" w:firstLineChars="200"/>
    </w:pPr>
    <w:rPr>
      <w:rFonts w:eastAsia="仿宋_GB2312"/>
      <w:szCs w:val="44"/>
    </w:rPr>
  </w:style>
  <w:style w:type="character" w:customStyle="1" w:styleId="29">
    <w:name w:val="Y正文文本 Char"/>
    <w:link w:val="30"/>
    <w:qFormat/>
    <w:uiPriority w:val="0"/>
    <w:rPr>
      <w:rFonts w:ascii="Times New Roman" w:hAnsi="Times New Roman" w:eastAsia="宋体"/>
      <w:sz w:val="24"/>
    </w:rPr>
  </w:style>
  <w:style w:type="paragraph" w:customStyle="1" w:styleId="30">
    <w:name w:val="Y正文文本"/>
    <w:basedOn w:val="1"/>
    <w:link w:val="29"/>
    <w:qFormat/>
    <w:uiPriority w:val="0"/>
    <w:pPr>
      <w:spacing w:line="360" w:lineRule="auto"/>
      <w:ind w:firstLine="480" w:firstLineChars="200"/>
    </w:pPr>
    <w:rPr>
      <w:rFonts w:ascii="Times New Roman" w:hAnsi="Times New Roman" w:eastAsia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418</Words>
  <Characters>424</Characters>
  <Lines>0</Lines>
  <Paragraphs>0</Paragraphs>
  <TotalTime>18</TotalTime>
  <ScaleCrop>false</ScaleCrop>
  <LinksUpToDate>false</LinksUpToDate>
  <CharactersWithSpaces>424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2023-02-07T02:42:00Z</dcterms:created>
  <dc:creator>杨雅苑</dc:creator>
  <cp:lastModifiedBy>Administrator</cp:lastModifiedBy>
  <dcterms:modified xsi:type="dcterms:W3CDTF">2023-04-21T03:29:16Z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5ACC05F6A9374515A31BEDCABB95B97E</vt:lpwstr>
  </property>
</Properties>
</file>