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附件1：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  <w:lang w:val="en-US" w:eastAsia="zh-CN"/>
        </w:rPr>
        <w:t>22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兴宁市初级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建筑专业资格评审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6"/>
        </w:rPr>
        <w:t>评委会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36"/>
        </w:rPr>
        <w:t>通过人员</w:t>
      </w:r>
    </w:p>
    <w:tbl>
      <w:tblPr>
        <w:tblStyle w:val="5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16"/>
        <w:gridCol w:w="4114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41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专业技术资格名称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彭宇锋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兴宁市建筑工程质量安全监督检测站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黄清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兴宁市城市投资发展有限公司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建筑工程管理助理工程师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陈政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41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兴宁市城市投资发展有限公司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建筑工程管理助理工程师</w:t>
            </w:r>
          </w:p>
        </w:tc>
      </w:tr>
    </w:tbl>
    <w:p>
      <w:pPr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WM4Yzc4YjU3ZWZmZTY4NmIyNzU0Njk4NDk5Y2IifQ=="/>
  </w:docVars>
  <w:rsids>
    <w:rsidRoot w:val="001C7E2F"/>
    <w:rsid w:val="001C7E2F"/>
    <w:rsid w:val="004F08C2"/>
    <w:rsid w:val="00521892"/>
    <w:rsid w:val="00576C17"/>
    <w:rsid w:val="014A006D"/>
    <w:rsid w:val="090915D2"/>
    <w:rsid w:val="102C12BC"/>
    <w:rsid w:val="13DE23B1"/>
    <w:rsid w:val="1F882DAD"/>
    <w:rsid w:val="2457413C"/>
    <w:rsid w:val="2BE03FE4"/>
    <w:rsid w:val="362627E8"/>
    <w:rsid w:val="597F57F8"/>
    <w:rsid w:val="74D06F9A"/>
    <w:rsid w:val="7D4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128</Characters>
  <Lines>1</Lines>
  <Paragraphs>1</Paragraphs>
  <TotalTime>1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2016-10-28T07:30:00Z</dcterms:created>
  <dc:creator>Administrator</dc:creator>
  <cp:lastModifiedBy>妙妙</cp:lastModifiedBy>
  <dcterms:modified xsi:type="dcterms:W3CDTF">2023-06-21T02:54:18Z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0F12414F374C40E7B8952259B8BE28A6</vt:lpwstr>
  </property>
</Properties>
</file>