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0F0D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附件</w:t>
      </w:r>
      <w:r>
        <w:rPr>
          <w:rFonts w:hint="eastAsia" w:ascii="方正仿宋简体" w:hAnsi="方正仿宋简体" w:eastAsia="方正仿宋简体" w:cs="方正仿宋简体"/>
          <w:sz w:val="32"/>
          <w:szCs w:val="32"/>
          <w:lang w:val="en-US" w:eastAsia="zh-CN"/>
        </w:rPr>
        <w:t>4：</w:t>
      </w:r>
    </w:p>
    <w:p w14:paraId="6B354D48">
      <w:pPr>
        <w:keepNext w:val="0"/>
        <w:keepLines w:val="0"/>
        <w:pageBreakBefore w:val="0"/>
        <w:widowControl/>
        <w:kinsoku w:val="0"/>
        <w:wordWrap/>
        <w:overflowPunct/>
        <w:topLinePunct w:val="0"/>
        <w:autoSpaceDE w:val="0"/>
        <w:autoSpaceDN w:val="0"/>
        <w:bidi w:val="0"/>
        <w:adjustRightInd w:val="0"/>
        <w:snapToGrid w:val="0"/>
        <w:spacing w:line="59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申请“客家齐昌等路”承诺书</w:t>
      </w:r>
    </w:p>
    <w:p w14:paraId="0BBFBE9D">
      <w:pPr>
        <w:keepNext w:val="0"/>
        <w:keepLines w:val="0"/>
        <w:pageBreakBefore w:val="0"/>
        <w:widowControl/>
        <w:kinsoku w:val="0"/>
        <w:wordWrap/>
        <w:overflowPunct/>
        <w:topLinePunct w:val="0"/>
        <w:autoSpaceDE w:val="0"/>
        <w:autoSpaceDN w:val="0"/>
        <w:bidi w:val="0"/>
        <w:adjustRightInd w:val="0"/>
        <w:snapToGrid w:val="0"/>
        <w:spacing w:line="59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(特色食品类/名优农副产品类)</w:t>
      </w:r>
    </w:p>
    <w:p w14:paraId="4927DD8D">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p>
    <w:p w14:paraId="3DD591E4">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企业法人作为食品安全的第一责任人，申请“客家齐昌等路”，本企业承诺必须做到：</w:t>
      </w:r>
    </w:p>
    <w:p w14:paraId="33FE71B3">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一、严格遵守《食品安全法》、《农产品质量安全法》以及相关的法律、法规的规定。在生产和加工食品时，确保在取得生产许可资质的前提下组织生产和销售，并保证不制假售假。</w:t>
      </w:r>
    </w:p>
    <w:p w14:paraId="52BB36EB">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二、保证企业法定代表人和主要管理人员了解与食品质量安全相关的法律法规知识，切实提高对食品质量安全重要意义的认识，不断强化企业法人是食品质量安全第一责任人的意识。</w:t>
      </w:r>
    </w:p>
    <w:p w14:paraId="6AA91F6E">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三、建立健全管理体系，建立完善各项规章制度，努力提高企业管理水平。从农业投入品的购买、生产过程依法建立生产记录到运销、贮存、原材料采购、产品出厂检验均实施有效的过程质量管理。</w:t>
      </w:r>
    </w:p>
    <w:p w14:paraId="6474575A">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四、保证按照合法有效的产品标准组织生产，产品质量符合相应的强制性标准，对无强制性标准规定的，明示企业所采用的标准，并按明示的标准组织生产。</w:t>
      </w:r>
    </w:p>
    <w:p w14:paraId="1EEDB408">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五、保证具备持续保证产品质量的环境条件，保证具备持续保证产品质量的生产设备、工艺设备和相关辅助设备，具有与确保产品质量合格相适应的原料处理、加工、贮存等设施。</w:t>
      </w:r>
    </w:p>
    <w:p w14:paraId="10CE892D">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六、保证食品加工工艺流程科学、合理，生产加工过程严格、规范，并采取有效的措施防止原料与半成品和成品的交叉感染，对生产关键点进行严格控制。</w:t>
      </w:r>
    </w:p>
    <w:p w14:paraId="7983624F">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七、保证生产食品所用的原材料、添加剂等符合国家有关规定和标准，严格进货验货制度，不使用非食用性原辅材料加工食品。</w:t>
      </w:r>
    </w:p>
    <w:p w14:paraId="489E1EC1">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八、保证食品的包装材料、贮存、运输和装载食品的容器包装、工具、设备无毒无害，符合有关的卫生要求，对食品无污染。</w:t>
      </w:r>
    </w:p>
    <w:p w14:paraId="10A258E4">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九、保证产品标识标注及食品市场准入标志的使用符合国家有关规定。</w:t>
      </w:r>
    </w:p>
    <w:p w14:paraId="4F0072DD">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积极参加政府和有关部门举办或组织的展览会、经贸洽谈会，保护客家齐昌等路的品牌形象，树立客家齐昌等路的良好形象，提高客家齐昌等路的市场竞争力，并注重采取多种形式加强对客家齐昌等路的宣传推介，让社会</w:t>
      </w:r>
      <w:r>
        <w:rPr>
          <w:rFonts w:hint="eastAsia" w:ascii="方正仿宋简体" w:hAnsi="方正仿宋简体" w:eastAsia="方正仿宋简体" w:cs="方正仿宋简体"/>
          <w:sz w:val="32"/>
          <w:szCs w:val="32"/>
          <w:lang w:eastAsia="zh-CN"/>
        </w:rPr>
        <w:t>各界</w:t>
      </w:r>
      <w:bookmarkStart w:id="0" w:name="_GoBack"/>
      <w:bookmarkEnd w:id="0"/>
      <w:r>
        <w:rPr>
          <w:rFonts w:hint="eastAsia" w:ascii="方正仿宋简体" w:hAnsi="方正仿宋简体" w:eastAsia="方正仿宋简体" w:cs="方正仿宋简体"/>
          <w:sz w:val="32"/>
          <w:szCs w:val="32"/>
        </w:rPr>
        <w:t>人士了解</w:t>
      </w:r>
      <w:r>
        <w:rPr>
          <w:rFonts w:hint="eastAsia" w:ascii="方正仿宋简体" w:hAnsi="方正仿宋简体" w:eastAsia="方正仿宋简体" w:cs="方正仿宋简体"/>
          <w:sz w:val="32"/>
          <w:szCs w:val="32"/>
          <w:lang w:eastAsia="zh-CN"/>
        </w:rPr>
        <w:t>、关注、推介“客家齐昌等路”</w:t>
      </w:r>
      <w:r>
        <w:rPr>
          <w:rFonts w:hint="eastAsia" w:ascii="方正仿宋简体" w:hAnsi="方正仿宋简体" w:eastAsia="方正仿宋简体" w:cs="方正仿宋简体"/>
          <w:sz w:val="32"/>
          <w:szCs w:val="32"/>
        </w:rPr>
        <w:t>，努力实现企业增效并带动农民增收。</w:t>
      </w:r>
    </w:p>
    <w:p w14:paraId="70088B0D">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p>
    <w:p w14:paraId="3894892D">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p>
    <w:p w14:paraId="45F03FA3">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p>
    <w:p w14:paraId="404D74BE">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单位负责人(签名):</w:t>
      </w:r>
    </w:p>
    <w:p w14:paraId="4E5DF744">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p>
    <w:p w14:paraId="60F0B4C6">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承诺单位(盖章):</w:t>
      </w:r>
    </w:p>
    <w:p w14:paraId="68BA7AD1">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p>
    <w:p w14:paraId="7F7F665B">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日期：</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日</w:t>
      </w:r>
    </w:p>
    <w:p w14:paraId="2A663365">
      <w:pPr>
        <w:spacing w:before="101" w:line="222" w:lineRule="auto"/>
        <w:rPr>
          <w:rFonts w:hint="eastAsia" w:ascii="方正仿宋简体" w:hAnsi="方正仿宋简体" w:eastAsia="方正仿宋简体" w:cs="方正仿宋简体"/>
          <w:sz w:val="32"/>
          <w:szCs w:val="32"/>
        </w:rPr>
        <w:sectPr>
          <w:headerReference r:id="rId5" w:type="default"/>
          <w:footerReference r:id="rId6" w:type="default"/>
          <w:pgSz w:w="11906" w:h="16838"/>
          <w:pgMar w:top="1984" w:right="1474" w:bottom="1757" w:left="1531" w:header="851" w:footer="992" w:gutter="0"/>
          <w:cols w:space="0" w:num="1"/>
          <w:rtlGutter w:val="0"/>
          <w:docGrid w:type="lines" w:linePitch="595" w:charSpace="0"/>
        </w:sectPr>
      </w:pPr>
    </w:p>
    <w:p w14:paraId="55639CC6">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简体" w:hAnsi="方正仿宋简体" w:eastAsia="方正仿宋简体" w:cs="方正仿宋简体"/>
          <w:sz w:val="32"/>
          <w:szCs w:val="32"/>
        </w:rPr>
      </w:pPr>
    </w:p>
    <w:sectPr>
      <w:pgSz w:w="11906" w:h="16838"/>
      <w:pgMar w:top="1984" w:right="1474" w:bottom="1757" w:left="1531" w:header="851" w:footer="992" w:gutter="0"/>
      <w:cols w:space="0" w:num="1"/>
      <w:rtlGutter w:val="0"/>
      <w:docGrid w:type="lines" w:linePitch="59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FBC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E151C">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iNDU3OWU5ZjVjNTU0MmFjMjZhZGE3YzYyNzI0NDIifQ=="/>
  </w:docVars>
  <w:rsids>
    <w:rsidRoot w:val="346542E9"/>
    <w:rsid w:val="04F370B9"/>
    <w:rsid w:val="091B3EE6"/>
    <w:rsid w:val="0966304A"/>
    <w:rsid w:val="0CE74714"/>
    <w:rsid w:val="0E7E526A"/>
    <w:rsid w:val="120E5D07"/>
    <w:rsid w:val="159518A1"/>
    <w:rsid w:val="162351B8"/>
    <w:rsid w:val="17733011"/>
    <w:rsid w:val="19276C66"/>
    <w:rsid w:val="1B7D2BAA"/>
    <w:rsid w:val="1C7B7FB9"/>
    <w:rsid w:val="1D0F24DB"/>
    <w:rsid w:val="1DE3014E"/>
    <w:rsid w:val="238729D6"/>
    <w:rsid w:val="2833756A"/>
    <w:rsid w:val="28F20044"/>
    <w:rsid w:val="2AD07BEC"/>
    <w:rsid w:val="2C2272C1"/>
    <w:rsid w:val="2D505FC5"/>
    <w:rsid w:val="329B5171"/>
    <w:rsid w:val="32C81ACD"/>
    <w:rsid w:val="33D0211A"/>
    <w:rsid w:val="346542E9"/>
    <w:rsid w:val="3501245E"/>
    <w:rsid w:val="3BC77B8C"/>
    <w:rsid w:val="3D026B12"/>
    <w:rsid w:val="3FC32C19"/>
    <w:rsid w:val="406A2975"/>
    <w:rsid w:val="506A7F31"/>
    <w:rsid w:val="512710EF"/>
    <w:rsid w:val="52BE2817"/>
    <w:rsid w:val="53050728"/>
    <w:rsid w:val="563A5DA1"/>
    <w:rsid w:val="57FE1E4B"/>
    <w:rsid w:val="58181CBC"/>
    <w:rsid w:val="5844240E"/>
    <w:rsid w:val="5A102FCE"/>
    <w:rsid w:val="5D821FFF"/>
    <w:rsid w:val="5F355849"/>
    <w:rsid w:val="63423ECE"/>
    <w:rsid w:val="634E21EF"/>
    <w:rsid w:val="64F71CCA"/>
    <w:rsid w:val="6BB857B5"/>
    <w:rsid w:val="70CB6D67"/>
    <w:rsid w:val="71C37C4C"/>
    <w:rsid w:val="72C73E90"/>
    <w:rsid w:val="77FE686A"/>
    <w:rsid w:val="79DB0B84"/>
    <w:rsid w:val="7B430B28"/>
    <w:rsid w:val="7CC85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方正仿宋简体"/>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76"/>
      <w:szCs w:val="76"/>
      <w:lang w:val="en-US" w:eastAsia="en-US" w:bidi="ar-SA"/>
    </w:rPr>
  </w:style>
  <w:style w:type="paragraph" w:customStyle="1" w:styleId="6">
    <w:name w:val="Table Text"/>
    <w:basedOn w:val="1"/>
    <w:semiHidden/>
    <w:qFormat/>
    <w:uiPriority w:val="0"/>
    <w:rPr>
      <w:rFonts w:ascii="宋体" w:hAnsi="宋体" w:eastAsia="宋体" w:cs="宋体"/>
      <w:sz w:val="23"/>
      <w:szCs w:val="23"/>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834</Words>
  <Characters>836</Characters>
  <Lines>0</Lines>
  <Paragraphs>0</Paragraphs>
  <TotalTime>2</TotalTime>
  <ScaleCrop>false</ScaleCrop>
  <LinksUpToDate>false</LinksUpToDate>
  <CharactersWithSpaces>845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2025-12-04T02:58:00Z</dcterms:created>
  <dc:creator>Administrator</dc:creator>
  <cp:lastModifiedBy>123</cp:lastModifiedBy>
  <cp:lastPrinted>2025-12-04T07:32:00Z</cp:lastPrinted>
  <dcterms:modified xsi:type="dcterms:W3CDTF">2026-01-13T00:54:19Z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110691ACE2D9429ABF39267E4F029CC7_12</vt:lpwstr>
  </property>
</Properties>
</file>