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原创承诺函</w:t>
      </w:r>
    </w:p>
    <w:bookmarkEnd w:id="0"/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教育局: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本人(单位)已详细阅读《关于征集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中小学校服款式设计征集公告》，无任何异议。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本人(单位)投送给贵单位的标志、校服款式设计为我方的原创作品，被采纳使用后，本人（单位）</w:t>
      </w:r>
      <w:r>
        <w:rPr>
          <w:rFonts w:hint="eastAsia" w:ascii="仿宋_GB2312" w:hAnsi="仿宋_GB2312" w:eastAsia="仿宋_GB2312" w:cs="仿宋_GB2312"/>
          <w:sz w:val="32"/>
        </w:rPr>
        <w:t>愿意配合校服后续设计优化、打样等相关工作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作品未向其他单位投送，未侵犯任何第三方的知识产权和其他权利。如本作品涉及抄袭、借用或一稿多投等侵权行为，均由作者本人承担一切后果，与征集单位无关，因此而导致征集单位遭受损失的，征集单位有权要求我方赔偿损失。另承诺,方案一经采用，其所有权、修改权和使用权、一切知识产权均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兴宁市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教育局所有。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特此承诺!</w:t>
      </w:r>
    </w:p>
    <w:p>
      <w:pPr>
        <w:spacing w:line="560" w:lineRule="exact"/>
        <w:ind w:left="479" w:leftChars="228" w:firstLine="5120" w:firstLineChars="16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479" w:leftChars="228" w:firstLine="5120" w:firstLine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承诺人签名:</w:t>
      </w:r>
    </w:p>
    <w:p>
      <w:pPr>
        <w:spacing w:line="560" w:lineRule="exact"/>
        <w:ind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>
      <w:pPr>
        <w:spacing w:line="560" w:lineRule="exact"/>
        <w:ind w:firstLine="2560" w:firstLineChars="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（注：如为单位投送，请加盖单位公章）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M2EyZWJkYmMwNzY0YzI0YmQ5MDFjODk1NmY4NTQifQ=="/>
  </w:docVars>
  <w:rsids>
    <w:rsidRoot w:val="49083899"/>
    <w:rsid w:val="490838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2026-05-12T12:10:00Z</dcterms:created>
  <dc:creator>李文辉</dc:creator>
  <cp:lastModifiedBy>李文辉</cp:lastModifiedBy>
  <dcterms:modified xsi:type="dcterms:W3CDTF">2026-05-12T12:10:57Z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91D4D60358794997A6C6C061D770E22B</vt:lpwstr>
  </property>
</Properties>
</file>