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附件1.</w:t>
      </w:r>
    </w:p>
    <w:p>
      <w:pPr>
        <w:spacing w:line="0" w:lineRule="atLeas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《兴宁市城市管理和综合执法局权责事项清单》</w:t>
      </w:r>
    </w:p>
    <w:p>
      <w:pPr>
        <w:spacing w:line="0" w:lineRule="atLeas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反馈意见表</w:t>
      </w:r>
    </w:p>
    <w:p>
      <w:pPr>
        <w:ind w:left="320" w:hanging="320" w:hangingChars="100"/>
        <w:rPr>
          <w:rFonts w:hint="eastAsia" w:ascii="方正仿宋_GBK" w:hAnsi="仿宋_GB2312" w:eastAsia="方正仿宋_GBK" w:cs="仿宋_GB2312"/>
          <w:bCs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单位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lang w:val="en-US" w:eastAsia="zh-CN"/>
        </w:rPr>
        <w:t>/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lang w:eastAsia="zh-CN"/>
        </w:rPr>
        <w:t>姓名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：（公章）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lang w:eastAsia="zh-CN"/>
        </w:rPr>
        <w:t>联系电话：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lang w:val="en-US" w:eastAsia="zh-CN"/>
        </w:rPr>
        <w:t xml:space="preserve">                   </w:t>
      </w:r>
    </w:p>
    <w:p>
      <w:pPr>
        <w:ind w:left="320" w:hanging="320" w:hangingChars="100"/>
        <w:jc w:val="right"/>
        <w:rPr>
          <w:rFonts w:hint="eastAsia"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日期：         年  月  日</w:t>
      </w:r>
    </w:p>
    <w:tbl>
      <w:tblPr>
        <w:tblStyle w:val="8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9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Cs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649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Cs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32"/>
                <w:szCs w:val="32"/>
              </w:rPr>
              <w:t>意 见 建 议 明 细</w:t>
            </w:r>
          </w:p>
        </w:tc>
        <w:tc>
          <w:tcPr>
            <w:tcW w:w="1989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Cs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860" w:type="dxa"/>
            <w:tcBorders>
              <w:left w:val="single" w:color="auto" w:sz="12" w:space="0"/>
            </w:tcBorders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6495" w:type="dxa"/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right w:val="single" w:color="auto" w:sz="12" w:space="0"/>
            </w:tcBorders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60" w:type="dxa"/>
            <w:tcBorders>
              <w:left w:val="single" w:color="auto" w:sz="12" w:space="0"/>
            </w:tcBorders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6495" w:type="dxa"/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right w:val="single" w:color="auto" w:sz="12" w:space="0"/>
            </w:tcBorders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60" w:type="dxa"/>
            <w:tcBorders>
              <w:left w:val="single" w:color="auto" w:sz="12" w:space="0"/>
            </w:tcBorders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6495" w:type="dxa"/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right w:val="single" w:color="auto" w:sz="12" w:space="0"/>
            </w:tcBorders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86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6495" w:type="dxa"/>
            <w:tcBorders>
              <w:bottom w:val="single" w:color="auto" w:sz="12" w:space="0"/>
            </w:tcBorders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方正仿宋_GBK" w:eastAsia="方正仿宋_GBK"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eastAsia="方正仿宋_GBK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474" w:bottom="1758" w:left="1531" w:header="851" w:footer="992" w:gutter="0"/>
      <w:cols w:space="425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1"/>
    <w:rsid w:val="00025A02"/>
    <w:rsid w:val="00061045"/>
    <w:rsid w:val="000B773A"/>
    <w:rsid w:val="002B7BC7"/>
    <w:rsid w:val="0046548D"/>
    <w:rsid w:val="00511F1D"/>
    <w:rsid w:val="006D5D8B"/>
    <w:rsid w:val="00732C04"/>
    <w:rsid w:val="00872F24"/>
    <w:rsid w:val="00951131"/>
    <w:rsid w:val="00982307"/>
    <w:rsid w:val="00A912AB"/>
    <w:rsid w:val="00AE71D2"/>
    <w:rsid w:val="00B21565"/>
    <w:rsid w:val="00BB4F77"/>
    <w:rsid w:val="00BE42B4"/>
    <w:rsid w:val="0BC30FB3"/>
    <w:rsid w:val="1A2B5ADC"/>
    <w:rsid w:val="27F43F75"/>
    <w:rsid w:val="339D4290"/>
    <w:rsid w:val="38492158"/>
    <w:rsid w:val="45925D5C"/>
    <w:rsid w:val="475B4798"/>
    <w:rsid w:val="688562CC"/>
    <w:rsid w:val="6A7E7D1A"/>
    <w:rsid w:val="71FF6FC6"/>
    <w:rsid w:val="79BF4C32"/>
    <w:rsid w:val="7BF5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城综局</Company>
  <Pages>2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2017-11-24T01:42:00Z</dcterms:created>
  <dc:creator>Lenovo</dc:creator>
  <cp:lastModifiedBy>cola</cp:lastModifiedBy>
  <cp:lastPrinted>2018-02-05T08:11:00Z</cp:lastPrinted>
  <dcterms:modified xsi:type="dcterms:W3CDTF">2018-02-05T08:42:29Z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