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兴宁市坭陂镇（村级）污水处理厂工程建设项目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兴宁市坭陂镇（村级）污水处理厂工程建设项目环境影响报告表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兴宁市坭陂镇（村级）污水处理厂工程建设项目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cs="Times New Roman"/>
                <w:sz w:val="24"/>
                <w:szCs w:val="24"/>
              </w:rPr>
              <w:t>兴宁市坭陂镇（陂宁村、陂新村、丙塘村、大新村、东方村、东红村、东联村、东山村、东兴村、笃陂村、柑子村、官陂村、合湖村、河心村、红卫村、湖柏村、黄垌村、将军村、角塘村、理中村、南方村、坭陂社区、上笃陂村、汤二村、汤一村、王村、文德村、文东村、新湖村、新岭村、新民村、宣明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兴宁市坭陂镇</w:t>
            </w:r>
            <w:r>
              <w:rPr>
                <w:rFonts w:hint="eastAsia"/>
                <w:sz w:val="24"/>
              </w:rPr>
              <w:t>各社区、村</w:t>
            </w:r>
            <w:r>
              <w:rPr>
                <w:rFonts w:hint="eastAsia" w:ascii="Times New Roman" w:hAnsi="Times New Roman" w:cs="Times New Roman"/>
                <w:sz w:val="24"/>
                <w:szCs w:val="24"/>
              </w:rPr>
              <w:t>（陂宁村、陂新村、丙塘村、大新村、东方村、东红村、东联村、东山村、东兴村、笃陂村、柑子村、官陂村、合湖村、河心村、红卫村、湖柏村、黄垌村、将军村、角塘村、理中村、南方村、坭陂社区、上笃陂村、汤二村、汤一村、王村、文德村、文东村、新湖村、新岭村、新民村、宣明村）</w:t>
            </w:r>
            <w:r>
              <w:rPr>
                <w:rFonts w:ascii="Times New Roman" w:hAnsi="Times New Roman" w:cs="Times New Roman"/>
                <w:sz w:val="24"/>
              </w:rPr>
              <w:t>新建</w:t>
            </w:r>
            <w:r>
              <w:rPr>
                <w:rFonts w:hint="eastAsia" w:ascii="Times New Roman" w:hAnsi="Times New Roman" w:cs="Times New Roman"/>
                <w:sz w:val="24"/>
                <w:lang w:val="en-US" w:eastAsia="zh-CN"/>
              </w:rPr>
              <w:t>32座污水处理站，总设计污水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3</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hint="eastAsia" w:ascii="Times New Roman" w:hAnsi="Times New Roman" w:eastAsia="宋体" w:cs="Times New Roman"/>
                <w:sz w:val="24"/>
              </w:rPr>
              <w:t>348</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hint="eastAsia" w:ascii="Times New Roman" w:hAnsi="Times New Roman" w:eastAsia="宋体" w:cs="Times New Roman"/>
                <w:sz w:val="24"/>
              </w:rPr>
              <w:t>199.2</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r>
              <w:rPr>
                <w:rFonts w:hint="eastAsia" w:ascii="Times New Roman" w:hAnsi="Times New Roman"/>
              </w:rPr>
              <w:t>500</w:t>
            </w:r>
            <w:r>
              <w:rPr>
                <w:rFonts w:hint="eastAsia"/>
                <w:sz w:val="24"/>
              </w:rPr>
              <w:t>万元，环保投资</w:t>
            </w:r>
            <w:r>
              <w:rPr>
                <w:rFonts w:hint="eastAsia" w:ascii="Times New Roman" w:hAnsi="Times New Roman"/>
              </w:rPr>
              <w:t>50</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260B5"/>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91336"/>
    <w:rsid w:val="07E423CB"/>
    <w:rsid w:val="241C1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2</Pages>
  <Words>142</Words>
  <Characters>816</Characters>
  <Lines>6</Lines>
  <Paragraphs>1</Paragraphs>
  <TotalTime>0</TotalTime>
  <ScaleCrop>false</ScaleCrop>
  <LinksUpToDate>false</LinksUpToDate>
  <CharactersWithSpaces>957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2020-01-19T01:59:00Z</dcterms:created>
  <dc:creator>Administrator</dc:creator>
  <cp:lastModifiedBy>zl05</cp:lastModifiedBy>
  <dcterms:modified xsi:type="dcterms:W3CDTF">2020-06-08T09:10:26Z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