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兴宁市水口镇（村级）污水处理厂工程建设项目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兴宁市水口镇（村级）污水处理厂工程建设项目环境影响报告表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兴宁市水口镇（村级）污水处理厂工程建设项目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Cs w:val="24"/>
              </w:rPr>
              <w:t>水口镇（博溪村、布头村、达新村、大坑村、东升村、共寨村、官岭村、光华村、光夏村、河口村）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兴宁市广业环境治理有限公司拟在兴宁市水口镇各社区、村</w:t>
            </w:r>
            <w:r>
              <w:rPr>
                <w:rFonts w:hint="eastAsia" w:asciiTheme="minorEastAsia" w:hAnsiTheme="minorEastAsia" w:eastAsiaTheme="minorEastAsia" w:cstheme="minorEastAsia"/>
                <w:sz w:val="24"/>
                <w:szCs w:val="24"/>
              </w:rPr>
              <w:t>（博溪村、布头村、达新村、大坑村、东升村、共寨村、官岭村、光华村、光夏村、河口村）新建</w:t>
            </w:r>
            <w:r>
              <w:rPr>
                <w:rFonts w:hint="eastAsia" w:asciiTheme="minorEastAsia" w:hAnsiTheme="minorEastAsia" w:eastAsiaTheme="minorEastAsia" w:cstheme="minorEastAsia"/>
                <w:sz w:val="24"/>
                <w:szCs w:val="24"/>
                <w:lang w:val="en-US" w:eastAsia="zh-CN"/>
              </w:rPr>
              <w:t>10座污水处理站，总设计污水</w:t>
            </w:r>
            <w:r>
              <w:rPr>
                <w:rFonts w:hint="eastAsia" w:asciiTheme="minorEastAsia" w:hAnsiTheme="minorEastAsia" w:eastAsiaTheme="minorEastAsia" w:cstheme="minorEastAsia"/>
                <w:kern w:val="0"/>
                <w:sz w:val="24"/>
                <w:szCs w:val="24"/>
              </w:rPr>
              <w:t>处理规模</w:t>
            </w:r>
            <w:r>
              <w:rPr>
                <w:rFonts w:hint="eastAsia" w:asciiTheme="minorEastAsia" w:hAnsiTheme="minorEastAsia" w:eastAsiaTheme="minorEastAsia" w:cstheme="minorEastAsia"/>
                <w:kern w:val="0"/>
                <w:sz w:val="24"/>
                <w:szCs w:val="24"/>
                <w:lang w:val="en-US" w:eastAsia="zh-CN"/>
              </w:rPr>
              <w:t>为</w:t>
            </w:r>
            <w:r>
              <w:rPr>
                <w:rFonts w:hint="eastAsia" w:asciiTheme="minorEastAsia" w:hAnsiTheme="minorEastAsia" w:eastAsiaTheme="minorEastAsia" w:cstheme="minorEastAsia"/>
                <w:kern w:val="0"/>
                <w:sz w:val="24"/>
                <w:szCs w:val="24"/>
              </w:rPr>
              <w:t>300m</w:t>
            </w:r>
            <w:r>
              <w:rPr>
                <w:rFonts w:hint="eastAsia" w:asciiTheme="minorEastAsia" w:hAnsiTheme="minorEastAsia" w:eastAsiaTheme="minorEastAsia" w:cstheme="minorEastAsia"/>
                <w:kern w:val="0"/>
                <w:sz w:val="24"/>
                <w:szCs w:val="24"/>
                <w:vertAlign w:val="superscript"/>
              </w:rPr>
              <w:t>3</w:t>
            </w:r>
            <w:r>
              <w:rPr>
                <w:rFonts w:hint="eastAsia" w:asciiTheme="minorEastAsia" w:hAnsiTheme="minorEastAsia" w:eastAsiaTheme="minorEastAsia" w:cstheme="minorEastAsia"/>
                <w:kern w:val="0"/>
                <w:sz w:val="24"/>
                <w:szCs w:val="24"/>
              </w:rPr>
              <w:t>/d</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sz w:val="24"/>
                <w:szCs w:val="24"/>
              </w:rPr>
              <w:t>本项目占地面积1732m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，建筑面积966m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。总投资</w:t>
            </w:r>
            <w:bookmarkStart w:id="0" w:name="_Hlk27365271"/>
            <w:r>
              <w:rPr>
                <w:rFonts w:hint="eastAsia" w:asciiTheme="minorEastAsia" w:hAnsiTheme="minorEastAsia" w:eastAsiaTheme="minorEastAsia" w:cstheme="minorEastAsia"/>
                <w:sz w:val="24"/>
                <w:szCs w:val="24"/>
              </w:rPr>
              <w:t>464.67</w:t>
            </w:r>
            <w:bookmarkEnd w:id="0"/>
            <w:r>
              <w:rPr>
                <w:rFonts w:hint="eastAsia" w:asciiTheme="minorEastAsia" w:hAnsiTheme="minorEastAsia" w:eastAsiaTheme="minorEastAsia" w:cstheme="minorEastAsia"/>
                <w:sz w:val="24"/>
                <w:szCs w:val="24"/>
              </w:rPr>
              <w:t>万元，环保投资464.67万元。</w:t>
            </w:r>
            <w:bookmarkStart w:id="1" w:name="_GoBack"/>
            <w:bookmarkEnd w:id="1"/>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23834"/>
    <w:rsid w:val="0003221E"/>
    <w:rsid w:val="00032858"/>
    <w:rsid w:val="0004039A"/>
    <w:rsid w:val="00053D8E"/>
    <w:rsid w:val="00054F85"/>
    <w:rsid w:val="00064C23"/>
    <w:rsid w:val="00074BE5"/>
    <w:rsid w:val="00080922"/>
    <w:rsid w:val="00094ECF"/>
    <w:rsid w:val="0009775B"/>
    <w:rsid w:val="000B0292"/>
    <w:rsid w:val="000B7C53"/>
    <w:rsid w:val="000D5D44"/>
    <w:rsid w:val="000E6023"/>
    <w:rsid w:val="000F1D1D"/>
    <w:rsid w:val="00120E5B"/>
    <w:rsid w:val="001338CF"/>
    <w:rsid w:val="00135443"/>
    <w:rsid w:val="0016032F"/>
    <w:rsid w:val="001609EB"/>
    <w:rsid w:val="00170C8C"/>
    <w:rsid w:val="00177494"/>
    <w:rsid w:val="00187A7C"/>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0F41"/>
    <w:rsid w:val="004526B2"/>
    <w:rsid w:val="0046411E"/>
    <w:rsid w:val="00494D67"/>
    <w:rsid w:val="004B0639"/>
    <w:rsid w:val="004C54D1"/>
    <w:rsid w:val="004F0152"/>
    <w:rsid w:val="00520427"/>
    <w:rsid w:val="00521C97"/>
    <w:rsid w:val="005260B5"/>
    <w:rsid w:val="00532CCB"/>
    <w:rsid w:val="00532DEF"/>
    <w:rsid w:val="00542291"/>
    <w:rsid w:val="005437F5"/>
    <w:rsid w:val="005449DF"/>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35EEB"/>
    <w:rsid w:val="00753046"/>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036"/>
    <w:rsid w:val="00992450"/>
    <w:rsid w:val="009B661C"/>
    <w:rsid w:val="009C3C74"/>
    <w:rsid w:val="009D64FA"/>
    <w:rsid w:val="009E0C87"/>
    <w:rsid w:val="009E65F2"/>
    <w:rsid w:val="009F6671"/>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8644C"/>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A63FA"/>
    <w:rsid w:val="00CC55AF"/>
    <w:rsid w:val="00CD0E4A"/>
    <w:rsid w:val="00CE29C1"/>
    <w:rsid w:val="00CE72FA"/>
    <w:rsid w:val="00CF44E5"/>
    <w:rsid w:val="00CF76DD"/>
    <w:rsid w:val="00D040F6"/>
    <w:rsid w:val="00D06D48"/>
    <w:rsid w:val="00D12C96"/>
    <w:rsid w:val="00D2172C"/>
    <w:rsid w:val="00D32732"/>
    <w:rsid w:val="00D33A61"/>
    <w:rsid w:val="00D43EC9"/>
    <w:rsid w:val="00D516B3"/>
    <w:rsid w:val="00D71790"/>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F0230A"/>
    <w:rsid w:val="00F12D30"/>
    <w:rsid w:val="00F175C8"/>
    <w:rsid w:val="00F34FE9"/>
    <w:rsid w:val="00F433EF"/>
    <w:rsid w:val="00F546AC"/>
    <w:rsid w:val="00F60BAA"/>
    <w:rsid w:val="00F91336"/>
    <w:rsid w:val="00FF35B5"/>
    <w:rsid w:val="07E423CB"/>
    <w:rsid w:val="4BA96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126</Words>
  <Characters>722</Characters>
  <Lines>6</Lines>
  <Paragraphs>1</Paragraphs>
  <TotalTime>1</TotalTime>
  <ScaleCrop>false</ScaleCrop>
  <LinksUpToDate>false</LinksUpToDate>
  <CharactersWithSpaces>847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2020-01-20T08:38:00Z</dcterms:created>
  <dc:creator>Administrator</dc:creator>
  <cp:lastModifiedBy>zl05</cp:lastModifiedBy>
  <dcterms:modified xsi:type="dcterms:W3CDTF">2020-06-08T09:17:06Z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