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兴宁市新陂镇（村级）污水处理厂工程建设项目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兴宁市新陂镇（村级）污水处理厂工程建设项目环境影响报告表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兴宁市新陂镇（村级）污水处理厂工程建设项目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 w:val="24"/>
                <w:szCs w:val="24"/>
              </w:rPr>
              <w:t>新陂镇（茶塘村、福丰村、福民村、福庆村、华新村、家庄村、乐仙村、茅塘村、三新村、上长岭村、先声村、新陂社区、新金村、新元村）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vAlign w:val="top"/>
          </w:tcPr>
          <w:p>
            <w:r>
              <w:rPr>
                <w:rFonts w:hint="eastAsia"/>
                <w:sz w:val="24"/>
                <w:szCs w:val="24"/>
                <w:lang w:val="en-US" w:eastAsia="zh-CN"/>
              </w:rPr>
              <w:t>南京晔美环保服务有限公司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bookmarkStart w:id="0" w:name="_GoBack" w:colFirst="1" w:colLast="1"/>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rPr>
              <w:t>兴宁市广业环境治理有限公司拟在兴宁市新陂镇各社区、村</w:t>
            </w:r>
            <w:r>
              <w:rPr>
                <w:rFonts w:hint="eastAsia" w:asciiTheme="minorEastAsia" w:hAnsiTheme="minorEastAsia" w:eastAsiaTheme="minorEastAsia" w:cstheme="minorEastAsia"/>
                <w:sz w:val="24"/>
                <w:szCs w:val="24"/>
              </w:rPr>
              <w:t>（茶塘村、福丰村、福民村、福庆村、华新村、家庄村、乐仙村、茅塘村、三新村、上长岭村、先声村、新陂社区、新金村、新元村）新建</w:t>
            </w:r>
            <w:r>
              <w:rPr>
                <w:rFonts w:hint="eastAsia" w:asciiTheme="minorEastAsia" w:hAnsiTheme="minorEastAsia" w:eastAsiaTheme="minorEastAsia" w:cstheme="minorEastAsia"/>
                <w:sz w:val="24"/>
                <w:szCs w:val="24"/>
                <w:lang w:val="en-US" w:eastAsia="zh-CN"/>
              </w:rPr>
              <w:t>14座污水处理站，总设计污水</w:t>
            </w:r>
            <w:r>
              <w:rPr>
                <w:rFonts w:hint="eastAsia" w:asciiTheme="minorEastAsia" w:hAnsiTheme="minorEastAsia" w:eastAsiaTheme="minorEastAsia" w:cstheme="minorEastAsia"/>
                <w:kern w:val="0"/>
                <w:sz w:val="24"/>
                <w:szCs w:val="24"/>
              </w:rPr>
              <w:t>处理规模</w:t>
            </w:r>
            <w:r>
              <w:rPr>
                <w:rFonts w:hint="eastAsia" w:asciiTheme="minorEastAsia" w:hAnsiTheme="minorEastAsia" w:eastAsiaTheme="minorEastAsia" w:cstheme="minorEastAsia"/>
                <w:kern w:val="0"/>
                <w:sz w:val="24"/>
                <w:szCs w:val="24"/>
                <w:lang w:val="en-US" w:eastAsia="zh-CN"/>
              </w:rPr>
              <w:t>为</w:t>
            </w:r>
            <w:r>
              <w:rPr>
                <w:rFonts w:hint="eastAsia" w:asciiTheme="minorEastAsia" w:hAnsiTheme="minorEastAsia" w:eastAsiaTheme="minorEastAsia" w:cstheme="minorEastAsia"/>
                <w:kern w:val="0"/>
                <w:sz w:val="24"/>
                <w:szCs w:val="24"/>
              </w:rPr>
              <w:t>300m</w:t>
            </w:r>
            <w:r>
              <w:rPr>
                <w:rFonts w:hint="eastAsia" w:asciiTheme="minorEastAsia" w:hAnsiTheme="minorEastAsia" w:eastAsiaTheme="minorEastAsia" w:cstheme="minorEastAsia"/>
                <w:kern w:val="0"/>
                <w:sz w:val="24"/>
                <w:szCs w:val="24"/>
                <w:vertAlign w:val="superscript"/>
              </w:rPr>
              <w:t>3</w:t>
            </w:r>
            <w:r>
              <w:rPr>
                <w:rFonts w:hint="eastAsia" w:asciiTheme="minorEastAsia" w:hAnsiTheme="minorEastAsia" w:eastAsiaTheme="minorEastAsia" w:cstheme="minorEastAsia"/>
                <w:kern w:val="0"/>
                <w:sz w:val="24"/>
                <w:szCs w:val="24"/>
              </w:rPr>
              <w:t>/d</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sz w:val="24"/>
                <w:szCs w:val="24"/>
              </w:rPr>
              <w:t>本项目占地面积1008m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，建筑面积555m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sz w:val="24"/>
                <w:szCs w:val="24"/>
              </w:rPr>
              <w:t>。总投资505.81万元，环保投资505.81万元。</w:t>
            </w:r>
          </w:p>
        </w:tc>
      </w:tr>
      <w:bookmarkEnd w:id="0"/>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4352B"/>
    <w:rsid w:val="0026171F"/>
    <w:rsid w:val="00291923"/>
    <w:rsid w:val="002E6C74"/>
    <w:rsid w:val="002F7EFF"/>
    <w:rsid w:val="00347459"/>
    <w:rsid w:val="00373B3C"/>
    <w:rsid w:val="003A3E1E"/>
    <w:rsid w:val="003A7CAA"/>
    <w:rsid w:val="003E5E14"/>
    <w:rsid w:val="003F2D3C"/>
    <w:rsid w:val="00423F0E"/>
    <w:rsid w:val="0042532A"/>
    <w:rsid w:val="00431EB8"/>
    <w:rsid w:val="004526B2"/>
    <w:rsid w:val="0046411E"/>
    <w:rsid w:val="004B0639"/>
    <w:rsid w:val="004C54D1"/>
    <w:rsid w:val="004F0152"/>
    <w:rsid w:val="00520427"/>
    <w:rsid w:val="00521C97"/>
    <w:rsid w:val="00532CCB"/>
    <w:rsid w:val="00532DEF"/>
    <w:rsid w:val="00542291"/>
    <w:rsid w:val="005437F5"/>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450"/>
    <w:rsid w:val="009B661C"/>
    <w:rsid w:val="009D64FA"/>
    <w:rsid w:val="009E04A1"/>
    <w:rsid w:val="009E0C87"/>
    <w:rsid w:val="009E65F2"/>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B2685"/>
    <w:rsid w:val="00BD12B6"/>
    <w:rsid w:val="00BD188F"/>
    <w:rsid w:val="00BD6B5D"/>
    <w:rsid w:val="00BF3E4C"/>
    <w:rsid w:val="00C05B87"/>
    <w:rsid w:val="00C07D88"/>
    <w:rsid w:val="00C11F03"/>
    <w:rsid w:val="00C13AC2"/>
    <w:rsid w:val="00C51E9A"/>
    <w:rsid w:val="00C52E86"/>
    <w:rsid w:val="00C7731F"/>
    <w:rsid w:val="00CA2F2F"/>
    <w:rsid w:val="00CC55AF"/>
    <w:rsid w:val="00CD0E4A"/>
    <w:rsid w:val="00CE29C1"/>
    <w:rsid w:val="00CE72FA"/>
    <w:rsid w:val="00CF44E5"/>
    <w:rsid w:val="00CF76DD"/>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A71E3"/>
    <w:rsid w:val="00EC6DA3"/>
    <w:rsid w:val="00ED5BB8"/>
    <w:rsid w:val="00EF0AA7"/>
    <w:rsid w:val="00EF21F3"/>
    <w:rsid w:val="00F0230A"/>
    <w:rsid w:val="00F12D30"/>
    <w:rsid w:val="00F175C8"/>
    <w:rsid w:val="00F34FE9"/>
    <w:rsid w:val="00F433EF"/>
    <w:rsid w:val="00F546AC"/>
    <w:rsid w:val="00F91336"/>
    <w:rsid w:val="07E423CB"/>
    <w:rsid w:val="23670C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1</Pages>
  <Words>129</Words>
  <Characters>740</Characters>
  <Lines>6</Lines>
  <Paragraphs>1</Paragraphs>
  <TotalTime>1</TotalTime>
  <ScaleCrop>false</ScaleCrop>
  <LinksUpToDate>false</LinksUpToDate>
  <CharactersWithSpaces>868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2020-01-17T02:52:00Z</dcterms:created>
  <dc:creator>Administrator</dc:creator>
  <cp:lastModifiedBy>zl05</cp:lastModifiedBy>
  <dcterms:modified xsi:type="dcterms:W3CDTF">2020-06-08T09:19:00Z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