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兴宁市新圩镇（村级）污水处理厂工程建设项目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兴宁市新圩镇（村级）污水处理厂工程建设项目环境影响报告表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兴宁市新圩镇（村级）污水处理厂工程建设项目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 w:val="24"/>
                <w:szCs w:val="24"/>
              </w:rPr>
              <w:t>新圩镇（步东村、曹田村、茶星村、崇上村、船添村、大村、官峰村、虎洞村、蓝布村、蓝二村、里湖村、莲塘村、民新村、石崖村、双头村、新北村、新丰村、新里村、新圩社区、寨塘村）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兴宁市新圩镇</w:t>
            </w:r>
            <w:r>
              <w:rPr>
                <w:rFonts w:hint="eastAsia"/>
                <w:sz w:val="24"/>
              </w:rPr>
              <w:t>各社区、村</w:t>
            </w:r>
            <w:r>
              <w:rPr>
                <w:rFonts w:hint="eastAsia" w:ascii="Times New Roman" w:hAnsi="Times New Roman" w:eastAsia="宋体" w:cs="Times New Roman"/>
                <w:sz w:val="24"/>
                <w:szCs w:val="24"/>
              </w:rPr>
              <w:t>（步东村、曹田村、茶星村、崇上村、船添村、大村、官峰村、虎洞村、蓝布村、蓝二村、里湖村、莲塘村、民新村、石崖村、双头村、新北村、新丰村、新里村、新圩社区、寨塘村）</w:t>
            </w:r>
            <w:r>
              <w:rPr>
                <w:rFonts w:ascii="Times New Roman" w:hAnsi="Times New Roman" w:cs="Times New Roman"/>
                <w:sz w:val="24"/>
              </w:rPr>
              <w:t>新建</w:t>
            </w:r>
            <w:r>
              <w:rPr>
                <w:rFonts w:hint="eastAsia" w:ascii="Times New Roman" w:hAnsi="Times New Roman" w:cs="Times New Roman"/>
                <w:sz w:val="24"/>
                <w:lang w:val="en-US" w:eastAsia="zh-CN"/>
              </w:rPr>
              <w:t>20座污水处理站，总设计污水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3</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r>
              <w:rPr>
                <w:rFonts w:ascii="Times New Roman" w:hAnsi="Times New Roman" w:cs="Times New Roman"/>
                <w:sz w:val="24"/>
              </w:rPr>
              <w:t>本</w:t>
            </w:r>
            <w:r>
              <w:rPr>
                <w:rFonts w:hint="eastAsia" w:ascii="Calibri" w:hAnsi="Calibri" w:eastAsia="宋体" w:cs="Times New Roman"/>
                <w:sz w:val="24"/>
              </w:rPr>
              <w:t>项目</w:t>
            </w:r>
            <w:r>
              <w:rPr>
                <w:sz w:val="24"/>
              </w:rPr>
              <w:t>占地面积</w:t>
            </w:r>
            <w:r>
              <w:t>1476</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t>857</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r>
              <w:t>631.27</w:t>
            </w:r>
            <w:r>
              <w:rPr>
                <w:rFonts w:hint="eastAsia"/>
                <w:sz w:val="24"/>
              </w:rPr>
              <w:t>万元，环保投资</w:t>
            </w:r>
            <w:r>
              <w:t>631.27</w:t>
            </w:r>
            <w:r>
              <w:rPr>
                <w:rFonts w:hint="eastAsia"/>
                <w:sz w:val="24"/>
              </w:rPr>
              <w:t>万元。</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74BE5"/>
    <w:rsid w:val="00080922"/>
    <w:rsid w:val="00094ECF"/>
    <w:rsid w:val="0009775B"/>
    <w:rsid w:val="000B0292"/>
    <w:rsid w:val="000B7C53"/>
    <w:rsid w:val="000D5D44"/>
    <w:rsid w:val="000E6023"/>
    <w:rsid w:val="000F1D1D"/>
    <w:rsid w:val="00120E5B"/>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94D67"/>
    <w:rsid w:val="004B0639"/>
    <w:rsid w:val="004C54D1"/>
    <w:rsid w:val="004F0152"/>
    <w:rsid w:val="00520427"/>
    <w:rsid w:val="00521C97"/>
    <w:rsid w:val="005260B5"/>
    <w:rsid w:val="00532CCB"/>
    <w:rsid w:val="00532DEF"/>
    <w:rsid w:val="00542291"/>
    <w:rsid w:val="005437F5"/>
    <w:rsid w:val="005449DF"/>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53046"/>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036"/>
    <w:rsid w:val="00992450"/>
    <w:rsid w:val="009B661C"/>
    <w:rsid w:val="009C3C74"/>
    <w:rsid w:val="009D64FA"/>
    <w:rsid w:val="009E0C87"/>
    <w:rsid w:val="009E65F2"/>
    <w:rsid w:val="009F6671"/>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8644C"/>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43EC9"/>
    <w:rsid w:val="00D516B3"/>
    <w:rsid w:val="00D71790"/>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60BAA"/>
    <w:rsid w:val="00F91336"/>
    <w:rsid w:val="00FF35B5"/>
    <w:rsid w:val="07E423CB"/>
    <w:rsid w:val="2F971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139</Words>
  <Characters>795</Characters>
  <Lines>6</Lines>
  <Paragraphs>1</Paragraphs>
  <TotalTime>1</TotalTime>
  <ScaleCrop>false</ScaleCrop>
  <LinksUpToDate>false</LinksUpToDate>
  <CharactersWithSpaces>933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2020-01-20T08:35:00Z</dcterms:created>
  <dc:creator>Administrator</dc:creator>
  <cp:lastModifiedBy>zl05</cp:lastModifiedBy>
  <dcterms:modified xsi:type="dcterms:W3CDTF">2020-06-08T09:20:47Z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